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07" w:rsidRPr="00CA6F34" w:rsidRDefault="000D4907" w:rsidP="00D82C7C">
      <w:pPr>
        <w:jc w:val="center"/>
        <w:rPr>
          <w:rFonts w:cs="Narkisim"/>
          <w:sz w:val="20"/>
          <w:szCs w:val="20"/>
          <w:rtl/>
        </w:rPr>
      </w:pP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 xml:space="preserve">מעודכן </w:t>
      </w:r>
      <w:r w:rsidR="00D82C7C">
        <w:rPr>
          <w:rFonts w:cs="Narkisim" w:hint="cs"/>
          <w:sz w:val="20"/>
          <w:szCs w:val="20"/>
          <w:rtl/>
        </w:rPr>
        <w:t>12.10.2021</w:t>
      </w:r>
    </w:p>
    <w:p w:rsidR="000D4907" w:rsidRDefault="000D4907" w:rsidP="000D4907">
      <w:pPr>
        <w:jc w:val="center"/>
        <w:rPr>
          <w:rFonts w:cs="Narkisim"/>
          <w:b/>
          <w:bCs/>
          <w:color w:val="0070C0"/>
          <w:sz w:val="32"/>
          <w:szCs w:val="32"/>
          <w:u w:val="single"/>
          <w:rtl/>
        </w:rPr>
      </w:pPr>
      <w:r w:rsidRPr="00242847">
        <w:rPr>
          <w:rFonts w:cs="Narkisim" w:hint="cs"/>
          <w:b/>
          <w:bCs/>
          <w:color w:val="0070C0"/>
          <w:sz w:val="32"/>
          <w:szCs w:val="32"/>
          <w:u w:val="single"/>
          <w:rtl/>
        </w:rPr>
        <w:t>מערכת תשפ"ב 2021-2022</w:t>
      </w:r>
    </w:p>
    <w:p w:rsidR="00023FFC" w:rsidRPr="00242847" w:rsidRDefault="00023FFC" w:rsidP="000D4907">
      <w:pPr>
        <w:jc w:val="center"/>
        <w:rPr>
          <w:rFonts w:cs="Narkisim"/>
          <w:b/>
          <w:bCs/>
          <w:color w:val="0070C0"/>
          <w:sz w:val="32"/>
          <w:szCs w:val="32"/>
          <w:u w:val="single"/>
          <w:rtl/>
        </w:rPr>
      </w:pPr>
    </w:p>
    <w:p w:rsidR="000D4907" w:rsidRPr="009227FA" w:rsidRDefault="000D4907" w:rsidP="000D4907">
      <w:pPr>
        <w:rPr>
          <w:rFonts w:cs="Narkisim"/>
          <w:b/>
          <w:bCs/>
        </w:rPr>
      </w:pPr>
      <w:r w:rsidRPr="00F73849">
        <w:rPr>
          <w:rFonts w:cs="Narkisim" w:hint="cs"/>
          <w:b/>
          <w:bCs/>
          <w:color w:val="0070C0"/>
          <w:rtl/>
        </w:rPr>
        <w:t xml:space="preserve">יום ראשון </w:t>
      </w:r>
      <w:r>
        <w:rPr>
          <w:rFonts w:cs="Narkisim"/>
          <w:b/>
          <w:bCs/>
          <w:rtl/>
        </w:rPr>
        <w:t>–</w:t>
      </w:r>
      <w:r>
        <w:rPr>
          <w:rFonts w:cs="Narkisim" w:hint="cs"/>
          <w:b/>
          <w:bCs/>
          <w:rtl/>
        </w:rPr>
        <w:t xml:space="preserve"> </w:t>
      </w:r>
      <w:r w:rsidRPr="00242847">
        <w:rPr>
          <w:rFonts w:cs="Narkisim" w:hint="cs"/>
          <w:color w:val="C00000"/>
          <w:rtl/>
        </w:rPr>
        <w:t>כל הקורסים יתקיימו בקמפוס</w:t>
      </w:r>
    </w:p>
    <w:tbl>
      <w:tblPr>
        <w:tblStyle w:val="a7"/>
        <w:bidiVisual/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"/>
        <w:gridCol w:w="2216"/>
        <w:gridCol w:w="2268"/>
        <w:gridCol w:w="2127"/>
        <w:gridCol w:w="2253"/>
      </w:tblGrid>
      <w:tr w:rsidR="000D4907" w:rsidRPr="00BB6E48" w:rsidTr="003C12B9">
        <w:tc>
          <w:tcPr>
            <w:tcW w:w="609" w:type="dxa"/>
          </w:tcPr>
          <w:p w:rsidR="000D4907" w:rsidRPr="00BB6E48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16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8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53" w:type="dxa"/>
          </w:tcPr>
          <w:p w:rsidR="000D4907" w:rsidRPr="00A50C46" w:rsidRDefault="000D4907" w:rsidP="003C12B9">
            <w:pPr>
              <w:rPr>
                <w:rFonts w:cs="Narkisim"/>
                <w:b/>
                <w:bCs/>
                <w:highlight w:val="yellow"/>
                <w:rtl/>
              </w:rPr>
            </w:pPr>
            <w:r w:rsidRPr="0026213B"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0D4907" w:rsidRPr="00874B21" w:rsidTr="003C12B9"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16" w:type="dxa"/>
          </w:tcPr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:rsidR="000D4907" w:rsidRDefault="000D4907" w:rsidP="003C12B9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68" w:type="dxa"/>
          </w:tcPr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253" w:type="dxa"/>
          </w:tcPr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:rsidR="000D4907" w:rsidRDefault="000D4907" w:rsidP="003C12B9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  <w:p w:rsidR="000D4907" w:rsidRPr="0026213B" w:rsidRDefault="000D4907" w:rsidP="003C12B9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</w:tr>
      <w:tr w:rsidR="000D4907" w:rsidRPr="00874B21" w:rsidTr="003C12B9"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16" w:type="dxa"/>
          </w:tcPr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סמסטר א'</w:t>
            </w:r>
          </w:p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:rsidR="000D4907" w:rsidRPr="007F5725" w:rsidRDefault="000D4907" w:rsidP="003C12B9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כתה 402</w:t>
            </w:r>
            <w:r>
              <w:rPr>
                <w:rFonts w:cs="Narkisim" w:hint="cs"/>
                <w:u w:val="single"/>
              </w:rPr>
              <w:t xml:space="preserve">    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104 ד"ר טלי סידר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בכתב מאנגלית לעברית</w:t>
            </w:r>
          </w:p>
          <w:p w:rsidR="000D4907" w:rsidRPr="00874B21" w:rsidRDefault="000D4907" w:rsidP="00B46171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 xml:space="preserve">כתה </w:t>
            </w:r>
            <w:r w:rsidR="00B46171">
              <w:rPr>
                <w:rFonts w:cs="Narkisim" w:hint="cs"/>
                <w:sz w:val="20"/>
                <w:szCs w:val="20"/>
                <w:rtl/>
              </w:rPr>
              <w:t>402</w:t>
            </w:r>
          </w:p>
        </w:tc>
        <w:tc>
          <w:tcPr>
            <w:tcW w:w="226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 ד"ר טלי 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א-ע למתקדמים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119 גב' שולה הרן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בע"פ א-ע למתקדמים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מעבדה 406</w:t>
            </w:r>
          </w:p>
        </w:tc>
        <w:tc>
          <w:tcPr>
            <w:tcW w:w="2127" w:type="dxa"/>
          </w:tcPr>
          <w:p w:rsidR="000D4907" w:rsidRPr="00EA7795" w:rsidRDefault="000D4907" w:rsidP="003C12B9">
            <w:pPr>
              <w:rPr>
                <w:rFonts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:rsidR="000D4907" w:rsidRPr="007F5725" w:rsidRDefault="000D4907" w:rsidP="003C12B9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כתה 402</w:t>
            </w:r>
            <w:r>
              <w:rPr>
                <w:rFonts w:cs="Narkisim" w:hint="cs"/>
                <w:u w:val="single"/>
              </w:rPr>
              <w:t xml:space="preserve">      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304 גב' פולינה ברוקמן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בכתב מרוסית לעברית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כתה 203</w:t>
            </w:r>
          </w:p>
        </w:tc>
      </w:tr>
      <w:tr w:rsidR="000D4907" w:rsidRPr="00874B21" w:rsidTr="003C12B9">
        <w:trPr>
          <w:trHeight w:val="855"/>
        </w:trPr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16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:rsidR="000D4907" w:rsidRPr="007F5725" w:rsidRDefault="000D4907" w:rsidP="00EE5156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מעבדה 40</w:t>
            </w:r>
            <w:r w:rsidR="00EE5156">
              <w:rPr>
                <w:rFonts w:cs="Narkisim" w:hint="cs"/>
                <w:u w:val="single"/>
                <w:rtl/>
              </w:rPr>
              <w:t>6</w:t>
            </w:r>
            <w:r>
              <w:rPr>
                <w:rFonts w:cs="Narkisim" w:hint="cs"/>
                <w:u w:val="single"/>
              </w:rPr>
              <w:t xml:space="preserve">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105 ד"ר טלי סידר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בע"פ מאנגלית לעברית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מעבדה 406</w:t>
            </w:r>
          </w:p>
        </w:tc>
        <w:tc>
          <w:tcPr>
            <w:tcW w:w="226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736 ד"ר טלי 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 למתקדמים</w:t>
            </w:r>
          </w:p>
          <w:p w:rsidR="000D4907" w:rsidRPr="007F5725" w:rsidRDefault="000D4907" w:rsidP="003C12B9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כתה 402</w:t>
            </w:r>
            <w:r>
              <w:rPr>
                <w:rFonts w:cs="Narkisim" w:hint="cs"/>
                <w:u w:val="single"/>
              </w:rPr>
              <w:t xml:space="preserve">      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739 גב' שולה הרן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בכתב מאנגלית לעברית למתקדמים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כתה 212</w:t>
            </w:r>
          </w:p>
        </w:tc>
        <w:tc>
          <w:tcPr>
            <w:tcW w:w="2127" w:type="dxa"/>
          </w:tcPr>
          <w:p w:rsidR="000D4907" w:rsidRPr="00EA7795" w:rsidRDefault="000D4907" w:rsidP="003C12B9">
            <w:pPr>
              <w:rPr>
                <w:rFonts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:rsidR="000D4907" w:rsidRPr="007F5725" w:rsidRDefault="000D4907" w:rsidP="00EE5156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מעבדה 40</w:t>
            </w:r>
            <w:r w:rsidR="00EE5156">
              <w:rPr>
                <w:rFonts w:cs="Narkisim" w:hint="cs"/>
                <w:u w:val="single"/>
                <w:rtl/>
              </w:rPr>
              <w:t>6</w:t>
            </w:r>
            <w:r>
              <w:rPr>
                <w:rFonts w:cs="Narkisim" w:hint="cs"/>
                <w:u w:val="single"/>
              </w:rPr>
              <w:t xml:space="preserve">  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325 גב' יהודית פז תרגום בע"פ מרוסית לעברית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מעבדה 407</w:t>
            </w:r>
          </w:p>
        </w:tc>
      </w:tr>
      <w:tr w:rsidR="000D4907" w:rsidRPr="00874B21" w:rsidTr="003C12B9"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16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104 ד"ר </w:t>
            </w:r>
            <w:r w:rsidRPr="00874B21">
              <w:rPr>
                <w:rFonts w:cs="Narkisim" w:hint="cs"/>
                <w:rtl/>
              </w:rPr>
              <w:t>טלי</w:t>
            </w:r>
            <w:r>
              <w:rPr>
                <w:rFonts w:cs="Narkisim" w:hint="cs"/>
                <w:rtl/>
              </w:rPr>
              <w:t xml:space="preserve"> 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</w:t>
            </w:r>
          </w:p>
          <w:p w:rsidR="000D4907" w:rsidRPr="007F5725" w:rsidRDefault="000D4907" w:rsidP="00D55A4C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 xml:space="preserve">כתה </w:t>
            </w:r>
            <w:r w:rsidR="00D55A4C">
              <w:rPr>
                <w:rFonts w:cs="Narkisim" w:hint="cs"/>
                <w:u w:val="single"/>
                <w:rtl/>
              </w:rPr>
              <w:t>212</w:t>
            </w:r>
            <w:bookmarkStart w:id="0" w:name="_GoBack"/>
            <w:bookmarkEnd w:id="0"/>
            <w:r>
              <w:rPr>
                <w:rFonts w:cs="Narkisim" w:hint="cs"/>
                <w:u w:val="single"/>
              </w:rPr>
              <w:t xml:space="preserve"> </w:t>
            </w:r>
            <w:r>
              <w:rPr>
                <w:rFonts w:cs="Narkisim" w:hint="cs"/>
                <w:u w:val="single"/>
                <w:rtl/>
              </w:rPr>
              <w:t xml:space="preserve">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BC7C96" w:rsidP="003C12B9">
            <w:pPr>
              <w:rPr>
                <w:rFonts w:cs="Narkisim"/>
                <w:sz w:val="20"/>
                <w:szCs w:val="20"/>
                <w:rtl/>
              </w:rPr>
            </w:pPr>
            <w:r w:rsidRPr="00BC7C96">
              <w:rPr>
                <w:rFonts w:cs="Narkisim"/>
                <w:sz w:val="20"/>
                <w:szCs w:val="20"/>
              </w:rPr>
              <w:t>102</w:t>
            </w:r>
            <w:r w:rsidR="000D4907" w:rsidRPr="00BC7C96">
              <w:rPr>
                <w:rFonts w:cs="Narkisim" w:hint="cs"/>
                <w:sz w:val="20"/>
                <w:szCs w:val="20"/>
                <w:rtl/>
              </w:rPr>
              <w:t xml:space="preserve"> גב'</w:t>
            </w:r>
            <w:r w:rsidR="000D4907" w:rsidRPr="000D4907">
              <w:rPr>
                <w:rFonts w:cs="Narkisim" w:hint="cs"/>
                <w:sz w:val="20"/>
                <w:szCs w:val="20"/>
                <w:rtl/>
              </w:rPr>
              <w:t xml:space="preserve"> מור אילן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בע"פ למתחילים מעברית לאנגלית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מעבדה 406</w:t>
            </w:r>
          </w:p>
        </w:tc>
        <w:tc>
          <w:tcPr>
            <w:tcW w:w="226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942 סמינריון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 w:rsidRPr="00B168EF">
              <w:rPr>
                <w:rFonts w:cs="Narkisim"/>
                <w:rtl/>
              </w:rPr>
              <w:t>תרגום ללא חציית גבולות: בין ובתוך שפות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874B21" w:rsidRDefault="000D4907" w:rsidP="00F73DA1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כתה </w:t>
            </w:r>
            <w:r w:rsidR="00F73DA1">
              <w:rPr>
                <w:rFonts w:cs="Narkisim" w:hint="cs"/>
                <w:rtl/>
              </w:rPr>
              <w:t>402</w:t>
            </w:r>
          </w:p>
        </w:tc>
        <w:tc>
          <w:tcPr>
            <w:tcW w:w="2127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942 סמינריון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 w:rsidRPr="00B168EF">
              <w:rPr>
                <w:rFonts w:cs="Narkisim"/>
                <w:rtl/>
              </w:rPr>
              <w:t>תרגום ללא חציית גבולות: בין ובתוך שפות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874B21" w:rsidRDefault="000D4907" w:rsidP="00F73DA1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כתה </w:t>
            </w:r>
            <w:r w:rsidR="00F73DA1">
              <w:rPr>
                <w:rFonts w:cs="Narkisim" w:hint="cs"/>
                <w:rtl/>
              </w:rPr>
              <w:t>402</w:t>
            </w:r>
          </w:p>
        </w:tc>
        <w:tc>
          <w:tcPr>
            <w:tcW w:w="2253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301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מבוא לתרגום בכתב מעברית לרוסית</w:t>
            </w:r>
          </w:p>
          <w:p w:rsidR="000D4907" w:rsidRPr="007F5725" w:rsidRDefault="00EE5156" w:rsidP="003C12B9">
            <w:pPr>
              <w:rPr>
                <w:rFonts w:cs="Narkisim"/>
                <w:u w:val="single"/>
                <w:rtl/>
              </w:rPr>
            </w:pPr>
            <w:r>
              <w:rPr>
                <w:rFonts w:cs="Narkisim" w:hint="cs"/>
                <w:u w:val="single"/>
                <w:rtl/>
              </w:rPr>
              <w:t>כתה 203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 xml:space="preserve">322 ד"ר טניה </w:t>
            </w:r>
            <w:proofErr w:type="spellStart"/>
            <w:r w:rsidRPr="000D4907">
              <w:rPr>
                <w:rFonts w:cs="Narkisim" w:hint="cs"/>
                <w:sz w:val="20"/>
                <w:szCs w:val="20"/>
                <w:rtl/>
              </w:rPr>
              <w:t>ווינובה</w:t>
            </w:r>
            <w:proofErr w:type="spellEnd"/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בע"פ מעברית לרוסית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מעבדה 407</w:t>
            </w:r>
          </w:p>
        </w:tc>
      </w:tr>
      <w:tr w:rsidR="000D4907" w:rsidRPr="00874B21" w:rsidTr="003C12B9"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16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106 גב' </w:t>
            </w:r>
            <w:r w:rsidRPr="00874B21">
              <w:rPr>
                <w:rFonts w:cs="Narkisim" w:hint="cs"/>
                <w:rtl/>
              </w:rPr>
              <w:t>מור</w:t>
            </w:r>
            <w:r>
              <w:rPr>
                <w:rFonts w:cs="Narkisim" w:hint="cs"/>
                <w:rtl/>
              </w:rPr>
              <w:t xml:space="preserve"> אילן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מעברית לאנגלית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874B21" w:rsidRDefault="000D4907" w:rsidP="007852BF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כתה </w:t>
            </w:r>
            <w:r w:rsidR="007852BF">
              <w:rPr>
                <w:rFonts w:cs="Narkisim" w:hint="cs"/>
                <w:rtl/>
              </w:rPr>
              <w:t>402</w:t>
            </w:r>
          </w:p>
        </w:tc>
        <w:tc>
          <w:tcPr>
            <w:tcW w:w="226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717 גב' רחל אביטל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מעברית לאנגלית למתקדמים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127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304 גב' פולינה ברוקמן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מרוסית לעברית</w:t>
            </w:r>
          </w:p>
          <w:p w:rsidR="000D4907" w:rsidRPr="007F5725" w:rsidRDefault="000D4907" w:rsidP="003C12B9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 xml:space="preserve">כתה 203 </w:t>
            </w:r>
            <w:r>
              <w:rPr>
                <w:rFonts w:cs="Narkisim" w:hint="cs"/>
                <w:u w:val="single"/>
              </w:rPr>
              <w:t xml:space="preserve">                     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0D4907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 xml:space="preserve">301 ד"ר טניה </w:t>
            </w:r>
            <w:proofErr w:type="spellStart"/>
            <w:r w:rsidRPr="000D4907">
              <w:rPr>
                <w:rFonts w:cs="Narkisim" w:hint="cs"/>
                <w:sz w:val="20"/>
                <w:szCs w:val="20"/>
                <w:rtl/>
              </w:rPr>
              <w:t>ווינובה</w:t>
            </w:r>
            <w:proofErr w:type="spellEnd"/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0D4907">
              <w:rPr>
                <w:rFonts w:cs="Narkisim" w:hint="cs"/>
                <w:sz w:val="20"/>
                <w:szCs w:val="20"/>
                <w:rtl/>
              </w:rPr>
              <w:t>תרגום בכתב מעברית לרוסית   -   כתה 203</w:t>
            </w:r>
          </w:p>
        </w:tc>
      </w:tr>
      <w:tr w:rsidR="000D4907" w:rsidRPr="00874B21" w:rsidTr="003C12B9">
        <w:tc>
          <w:tcPr>
            <w:tcW w:w="60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18-20</w:t>
            </w:r>
          </w:p>
        </w:tc>
        <w:tc>
          <w:tcPr>
            <w:tcW w:w="2216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726 גב' רחל אביטל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מעברית לאנגלית למתקדמים</w:t>
            </w:r>
          </w:p>
          <w:p w:rsidR="000D4907" w:rsidRPr="00874B21" w:rsidRDefault="000D4907" w:rsidP="00BC7C9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כתה </w:t>
            </w:r>
            <w:r w:rsidR="00BC7C96">
              <w:rPr>
                <w:rFonts w:cs="Narkisim" w:hint="cs"/>
                <w:rtl/>
              </w:rPr>
              <w:t>212</w:t>
            </w:r>
            <w:r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2127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</w:tr>
    </w:tbl>
    <w:p w:rsidR="007852BF" w:rsidRDefault="007852BF" w:rsidP="000D4907">
      <w:pPr>
        <w:textAlignment w:val="baseline"/>
        <w:rPr>
          <w:rFonts w:ascii="Narkisim" w:hAnsi="Narkisim" w:cs="Narkisim"/>
          <w:rtl/>
        </w:rPr>
      </w:pPr>
    </w:p>
    <w:p w:rsidR="000D4907" w:rsidRPr="000A4F81" w:rsidRDefault="000D4907" w:rsidP="000D4907">
      <w:pPr>
        <w:textAlignment w:val="baseline"/>
        <w:rPr>
          <w:rFonts w:ascii="Narkisim" w:hAnsi="Narkisim" w:cs="Narkisim"/>
          <w:rtl/>
        </w:rPr>
      </w:pPr>
      <w:r w:rsidRPr="000A4F81">
        <w:rPr>
          <w:rFonts w:ascii="Narkisim" w:hAnsi="Narkisim" w:cs="Narkisim"/>
          <w:rtl/>
        </w:rPr>
        <w:t xml:space="preserve">066 ד"ר הירש –אתגרים בתרגום ומתורגמנות – </w:t>
      </w:r>
      <w:r>
        <w:rPr>
          <w:rFonts w:ascii="Narkisim" w:hAnsi="Narkisim" w:cs="Narkisim" w:hint="cs"/>
          <w:rtl/>
        </w:rPr>
        <w:t xml:space="preserve">סמסטר א' - </w:t>
      </w:r>
      <w:r w:rsidRPr="000A4F81">
        <w:rPr>
          <w:rFonts w:ascii="Narkisim" w:hAnsi="Narkisim" w:cs="Narkisim"/>
          <w:rtl/>
        </w:rPr>
        <w:t>קורס עיוני מתוקשב מלא</w:t>
      </w:r>
    </w:p>
    <w:p w:rsidR="000D4907" w:rsidRPr="003A421F" w:rsidRDefault="000D4907" w:rsidP="000D4907">
      <w:pPr>
        <w:textAlignment w:val="baseline"/>
        <w:rPr>
          <w:rFonts w:ascii="Narkisim" w:hAnsi="Narkisim" w:cs="Narkisim"/>
          <w:rtl/>
        </w:rPr>
      </w:pPr>
      <w:r w:rsidRPr="000A4F81">
        <w:rPr>
          <w:rFonts w:ascii="Narkisim" w:hAnsi="Narkisim" w:cs="Narkisim"/>
          <w:rtl/>
        </w:rPr>
        <w:t xml:space="preserve">040  ד"ר קרס – דתות ותרגום – </w:t>
      </w:r>
      <w:r>
        <w:rPr>
          <w:rFonts w:ascii="Narkisim" w:hAnsi="Narkisim" w:cs="Narkisim" w:hint="cs"/>
          <w:rtl/>
        </w:rPr>
        <w:t xml:space="preserve">סמסטר א' - </w:t>
      </w:r>
      <w:r w:rsidRPr="000A4F81">
        <w:rPr>
          <w:rFonts w:ascii="Narkisim" w:hAnsi="Narkisim" w:cs="Narkisim"/>
          <w:rtl/>
        </w:rPr>
        <w:t>קורס עיוני מתוקשב מלא</w:t>
      </w:r>
    </w:p>
    <w:p w:rsidR="007852BF" w:rsidRDefault="007852BF" w:rsidP="000D4907">
      <w:pPr>
        <w:rPr>
          <w:rFonts w:cs="Narkisim"/>
          <w:b/>
          <w:bCs/>
          <w:highlight w:val="cyan"/>
          <w:rtl/>
        </w:rPr>
      </w:pPr>
    </w:p>
    <w:p w:rsidR="007852BF" w:rsidRDefault="007852BF" w:rsidP="000D4907">
      <w:pPr>
        <w:rPr>
          <w:rFonts w:cs="Narkisim"/>
          <w:b/>
          <w:bCs/>
          <w:highlight w:val="cyan"/>
          <w:rtl/>
        </w:rPr>
      </w:pPr>
    </w:p>
    <w:p w:rsidR="007852BF" w:rsidRPr="00F73849" w:rsidRDefault="007852BF" w:rsidP="000D4907">
      <w:pPr>
        <w:rPr>
          <w:rFonts w:cs="Narkisim"/>
          <w:color w:val="0070C0"/>
          <w:highlight w:val="cyan"/>
          <w:rtl/>
        </w:rPr>
      </w:pPr>
    </w:p>
    <w:p w:rsidR="000D4907" w:rsidRPr="00F73849" w:rsidRDefault="000D4907" w:rsidP="000D4907">
      <w:pPr>
        <w:rPr>
          <w:rFonts w:cs="Narkisim"/>
          <w:b/>
          <w:bCs/>
          <w:color w:val="0070C0"/>
          <w:rtl/>
        </w:rPr>
      </w:pPr>
      <w:r w:rsidRPr="00F73849">
        <w:rPr>
          <w:rFonts w:cs="Narkisim" w:hint="cs"/>
          <w:b/>
          <w:bCs/>
          <w:color w:val="0070C0"/>
          <w:rtl/>
        </w:rPr>
        <w:t>יום שלישי</w:t>
      </w:r>
    </w:p>
    <w:p w:rsidR="000D4907" w:rsidRDefault="000D4907" w:rsidP="000D4907">
      <w:pPr>
        <w:rPr>
          <w:rFonts w:cs="Narkisim"/>
          <w:rtl/>
        </w:rPr>
      </w:pPr>
      <w:r w:rsidRPr="00242847">
        <w:rPr>
          <w:rFonts w:cs="Narkisim" w:hint="cs"/>
          <w:color w:val="C00000"/>
          <w:rtl/>
        </w:rPr>
        <w:t>כל הקורסים יתקיימו ב</w:t>
      </w:r>
      <w:r>
        <w:rPr>
          <w:rFonts w:cs="Narkisim" w:hint="cs"/>
          <w:color w:val="C00000"/>
          <w:rtl/>
        </w:rPr>
        <w:t>סמסטר א' ב</w:t>
      </w:r>
      <w:r w:rsidRPr="00242847">
        <w:rPr>
          <w:rFonts w:cs="Narkisim" w:hint="cs"/>
          <w:color w:val="C00000"/>
          <w:rtl/>
        </w:rPr>
        <w:t>זום.</w:t>
      </w:r>
    </w:p>
    <w:p w:rsidR="000D4907" w:rsidRDefault="000D4907" w:rsidP="000D4907">
      <w:pPr>
        <w:rPr>
          <w:rFonts w:cs="Narkisim"/>
          <w:rtl/>
        </w:rPr>
      </w:pPr>
    </w:p>
    <w:tbl>
      <w:tblPr>
        <w:tblStyle w:val="a7"/>
        <w:bidiVisual/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4"/>
        <w:gridCol w:w="2118"/>
        <w:gridCol w:w="2127"/>
        <w:gridCol w:w="2276"/>
        <w:gridCol w:w="2261"/>
      </w:tblGrid>
      <w:tr w:rsidR="000D4907" w:rsidRPr="00874B21" w:rsidTr="003C12B9">
        <w:tc>
          <w:tcPr>
            <w:tcW w:w="714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18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76" w:type="dxa"/>
          </w:tcPr>
          <w:p w:rsidR="000D4907" w:rsidRPr="00A9786F" w:rsidRDefault="000D4907" w:rsidP="003C12B9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1" w:type="dxa"/>
          </w:tcPr>
          <w:p w:rsidR="000D4907" w:rsidRDefault="000D4907" w:rsidP="003C12B9">
            <w:pPr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0D4907" w:rsidRPr="00874B21" w:rsidTr="003C12B9">
        <w:tc>
          <w:tcPr>
            <w:tcW w:w="714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118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0D4907" w:rsidRPr="00AB132D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972 ד"ר אשר</w:t>
            </w:r>
          </w:p>
          <w:p w:rsidR="000D4907" w:rsidRPr="00AB132D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0D4907" w:rsidRPr="003A421F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276" w:type="dxa"/>
          </w:tcPr>
          <w:p w:rsidR="000D4907" w:rsidRPr="00AB132D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972 ד"ר אשר</w:t>
            </w:r>
          </w:p>
          <w:p w:rsidR="000D4907" w:rsidRPr="00AB132D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:rsidR="000D4907" w:rsidRPr="00AB132D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0D4907" w:rsidRPr="00791A7A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61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</w:p>
        </w:tc>
      </w:tr>
      <w:tr w:rsidR="000D4907" w:rsidRPr="00874B21" w:rsidTr="003C12B9">
        <w:tc>
          <w:tcPr>
            <w:tcW w:w="714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11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056 ד"ר טלי סידר</w:t>
            </w:r>
          </w:p>
          <w:p w:rsidR="000D4907" w:rsidRPr="00242847" w:rsidRDefault="000D4907" w:rsidP="003C12B9">
            <w:pPr>
              <w:rPr>
                <w:rFonts w:cs="Narkisim"/>
                <w:u w:val="single"/>
                <w:rtl/>
              </w:rPr>
            </w:pPr>
            <w:r>
              <w:rPr>
                <w:rFonts w:cs="Narkisim" w:hint="cs"/>
                <w:rtl/>
              </w:rPr>
              <w:t xml:space="preserve">מונחים: חיפוש מקוון </w:t>
            </w:r>
            <w:r w:rsidRPr="00242847">
              <w:rPr>
                <w:rFonts w:cs="Narkisim" w:hint="cs"/>
                <w:u w:val="single"/>
                <w:rtl/>
              </w:rPr>
              <w:t>מכוון   (קורס בחירה)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קורס עיוני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072 ד"ר עמרי אשר</w:t>
            </w:r>
          </w:p>
          <w:p w:rsidR="000D4907" w:rsidRPr="00CA2D2D" w:rsidRDefault="000D4907" w:rsidP="00CA2D2D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/>
                <w:sz w:val="20"/>
                <w:szCs w:val="20"/>
                <w:rtl/>
              </w:rPr>
              <w:t>תרגום וזהות יהודית:</w:t>
            </w:r>
            <w:r w:rsidRPr="00CA2D2D">
              <w:rPr>
                <w:rFonts w:cs="Narkisim" w:hint="cs"/>
                <w:sz w:val="20"/>
                <w:szCs w:val="20"/>
                <w:rtl/>
              </w:rPr>
              <w:t xml:space="preserve"> </w:t>
            </w:r>
            <w:r w:rsidRPr="00CA2D2D">
              <w:rPr>
                <w:rFonts w:cs="Narkisim"/>
                <w:sz w:val="20"/>
                <w:szCs w:val="20"/>
                <w:rtl/>
              </w:rPr>
              <w:t>מפגש ישראלי –אמריקני</w:t>
            </w:r>
          </w:p>
        </w:tc>
        <w:tc>
          <w:tcPr>
            <w:tcW w:w="2127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:rsidR="000D4907" w:rsidRPr="00242847" w:rsidRDefault="000D4907" w:rsidP="003C12B9">
            <w:pPr>
              <w:rPr>
                <w:rFonts w:cs="Narkisim"/>
                <w:u w:val="single"/>
                <w:rtl/>
              </w:rPr>
            </w:pPr>
            <w:r w:rsidRPr="00242847">
              <w:rPr>
                <w:rFonts w:cs="Narkisim" w:hint="cs"/>
                <w:u w:val="single"/>
                <w:rtl/>
              </w:rPr>
              <w:t>סגנון עברי למתמחים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006 גב' ענבל אלרז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מבוא ללוקליזציה וזיכרון תרגום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מעבדה 406</w:t>
            </w:r>
          </w:p>
        </w:tc>
        <w:tc>
          <w:tcPr>
            <w:tcW w:w="2276" w:type="dxa"/>
          </w:tcPr>
          <w:p w:rsidR="000D4907" w:rsidRPr="00791A7A" w:rsidRDefault="000D4907" w:rsidP="003C12B9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סמסטר א'</w:t>
            </w:r>
          </w:p>
          <w:p w:rsidR="000D4907" w:rsidRPr="00791A7A" w:rsidRDefault="000D4907" w:rsidP="003C12B9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022 ד"ר נחמה ברוך</w:t>
            </w:r>
          </w:p>
          <w:p w:rsidR="000D4907" w:rsidRPr="00242847" w:rsidRDefault="000D4907" w:rsidP="003C12B9">
            <w:pPr>
              <w:rPr>
                <w:rFonts w:cs="Narkisim"/>
                <w:u w:val="single"/>
                <w:rtl/>
              </w:rPr>
            </w:pPr>
            <w:r w:rsidRPr="00242847">
              <w:rPr>
                <w:rFonts w:cs="Narkisim" w:hint="cs"/>
                <w:u w:val="single"/>
                <w:rtl/>
              </w:rPr>
              <w:t>סגנון עברי למתמחים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006 גב' ענבל אלרז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מבוא ללוקליזציה וזיכרון תרגום</w:t>
            </w:r>
          </w:p>
          <w:p w:rsidR="000D4907" w:rsidRPr="00791A7A" w:rsidRDefault="000D4907" w:rsidP="003C12B9">
            <w:pPr>
              <w:rPr>
                <w:rFonts w:cs="Narkisim"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מעבדה 406</w:t>
            </w:r>
          </w:p>
        </w:tc>
        <w:tc>
          <w:tcPr>
            <w:tcW w:w="2261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056 ד"ר טלי 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מונחים: חיפוש מקוון </w:t>
            </w:r>
            <w:r w:rsidRPr="00242847">
              <w:rPr>
                <w:rFonts w:cs="Narkisim" w:hint="cs"/>
                <w:u w:val="single"/>
                <w:rtl/>
              </w:rPr>
              <w:t>מכוון   (קורס בחירה)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קורס עיוני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072 ד"ר עמרי אשר</w:t>
            </w:r>
          </w:p>
          <w:p w:rsidR="000D4907" w:rsidRDefault="000D4907" w:rsidP="00CA2D2D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/>
                <w:sz w:val="20"/>
                <w:szCs w:val="20"/>
                <w:rtl/>
              </w:rPr>
              <w:t>תרגום וזהות יהודית:</w:t>
            </w:r>
            <w:r w:rsidRPr="00CA2D2D">
              <w:rPr>
                <w:rFonts w:cs="Narkisim" w:hint="cs"/>
                <w:sz w:val="20"/>
                <w:szCs w:val="20"/>
                <w:rtl/>
              </w:rPr>
              <w:t xml:space="preserve"> </w:t>
            </w:r>
            <w:r w:rsidRPr="00CA2D2D">
              <w:rPr>
                <w:rFonts w:cs="Narkisim"/>
                <w:sz w:val="20"/>
                <w:szCs w:val="20"/>
                <w:rtl/>
              </w:rPr>
              <w:t xml:space="preserve">מפגש ישראלי </w:t>
            </w:r>
            <w:r w:rsidR="00CA2D2D">
              <w:rPr>
                <w:rFonts w:cs="Narkisim"/>
                <w:sz w:val="20"/>
                <w:szCs w:val="20"/>
                <w:rtl/>
              </w:rPr>
              <w:t>–</w:t>
            </w:r>
            <w:r w:rsidRPr="00CA2D2D">
              <w:rPr>
                <w:rFonts w:cs="Narkisim"/>
                <w:sz w:val="20"/>
                <w:szCs w:val="20"/>
                <w:rtl/>
              </w:rPr>
              <w:t>אמריקני</w:t>
            </w:r>
          </w:p>
          <w:p w:rsidR="00CA2D2D" w:rsidRPr="00CA2D2D" w:rsidRDefault="00CA2D2D" w:rsidP="00CA2D2D">
            <w:pPr>
              <w:rPr>
                <w:rFonts w:cs="Narkisim"/>
                <w:sz w:val="20"/>
                <w:szCs w:val="20"/>
                <w:rtl/>
              </w:rPr>
            </w:pPr>
            <w:r>
              <w:rPr>
                <w:rFonts w:cs="Narkisim" w:hint="cs"/>
                <w:sz w:val="20"/>
                <w:szCs w:val="20"/>
                <w:rtl/>
              </w:rPr>
              <w:t>כתה 212</w:t>
            </w:r>
          </w:p>
        </w:tc>
      </w:tr>
      <w:tr w:rsidR="000D4907" w:rsidRPr="00874B21" w:rsidTr="003C12B9">
        <w:trPr>
          <w:trHeight w:val="352"/>
        </w:trPr>
        <w:tc>
          <w:tcPr>
            <w:tcW w:w="714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11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023 ד"ר </w:t>
            </w:r>
            <w:r w:rsidRPr="00874B21">
              <w:rPr>
                <w:rFonts w:cs="Narkisim" w:hint="cs"/>
                <w:rtl/>
              </w:rPr>
              <w:t xml:space="preserve">טלי </w:t>
            </w:r>
            <w:r>
              <w:rPr>
                <w:rFonts w:cs="Narkisim" w:hint="cs"/>
                <w:rtl/>
              </w:rPr>
              <w:t>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סגנון עברי לדוברי עברית </w:t>
            </w:r>
            <w:r w:rsidRPr="00874B21">
              <w:rPr>
                <w:rFonts w:cs="Narkisim" w:hint="cs"/>
                <w:rtl/>
              </w:rPr>
              <w:t>שפה ב'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:rsidR="000D4907" w:rsidRPr="00CB3919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:rsidR="000D4907" w:rsidRPr="00F8436C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</w:p>
        </w:tc>
        <w:tc>
          <w:tcPr>
            <w:tcW w:w="2276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:rsidR="000D4907" w:rsidRPr="00CB3919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:rsidR="000D4907" w:rsidRPr="00F8436C" w:rsidRDefault="000D4907" w:rsidP="003C12B9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</w:p>
        </w:tc>
        <w:tc>
          <w:tcPr>
            <w:tcW w:w="2261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ד"ר </w:t>
            </w:r>
            <w:r w:rsidRPr="00874B21">
              <w:rPr>
                <w:rFonts w:cs="Narkisim" w:hint="cs"/>
                <w:rtl/>
              </w:rPr>
              <w:t xml:space="preserve">טלי </w:t>
            </w:r>
            <w:r>
              <w:rPr>
                <w:rFonts w:cs="Narkisim" w:hint="cs"/>
                <w:rtl/>
              </w:rPr>
              <w:t>סידר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סגנון עברי לדוברי עברית </w:t>
            </w:r>
            <w:r w:rsidRPr="00874B21">
              <w:rPr>
                <w:rFonts w:cs="Narkisim" w:hint="cs"/>
                <w:rtl/>
              </w:rPr>
              <w:t>שפה ב'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</w:tc>
      </w:tr>
      <w:tr w:rsidR="000D4907" w:rsidRPr="00874B21" w:rsidTr="003C12B9">
        <w:tc>
          <w:tcPr>
            <w:tcW w:w="714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118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044 קורס עיוני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0D4907" w:rsidRPr="00242847" w:rsidRDefault="000D4907" w:rsidP="003C12B9">
            <w:pPr>
              <w:rPr>
                <w:rFonts w:cs="Narkisim"/>
                <w:u w:val="single"/>
                <w:rtl/>
              </w:rPr>
            </w:pPr>
            <w:r w:rsidRPr="00242847">
              <w:rPr>
                <w:rFonts w:cs="Narkisim" w:hint="cs"/>
                <w:u w:val="single"/>
                <w:rtl/>
              </w:rPr>
              <w:t>תרגום ושכניו הקרובים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042 קורס עיוני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ד"ר הילה קרס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תרגום ואידאולוגיה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כתה 203</w:t>
            </w:r>
          </w:p>
        </w:tc>
        <w:tc>
          <w:tcPr>
            <w:tcW w:w="2127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 xml:space="preserve">913 </w:t>
            </w:r>
            <w:r>
              <w:rPr>
                <w:rFonts w:ascii="Narkisim" w:hAnsi="Narkisim" w:cs="Narkisim" w:hint="cs"/>
                <w:rtl/>
              </w:rPr>
              <w:t>סמינריון</w:t>
            </w: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ד"ר גליה הירש</w:t>
            </w: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276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 xml:space="preserve">913 </w:t>
            </w:r>
            <w:r>
              <w:rPr>
                <w:rFonts w:ascii="Narkisim" w:hAnsi="Narkisim" w:cs="Narkisim" w:hint="cs"/>
                <w:rtl/>
              </w:rPr>
              <w:t>סמינריון</w:t>
            </w: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ד"ר גליה הירש</w:t>
            </w: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261" w:type="dxa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044 קורס עיוני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0D4907" w:rsidRPr="00242847" w:rsidRDefault="000D4907" w:rsidP="003C12B9">
            <w:pPr>
              <w:rPr>
                <w:rFonts w:cs="Narkisim"/>
                <w:u w:val="single"/>
                <w:rtl/>
              </w:rPr>
            </w:pPr>
            <w:r w:rsidRPr="00242847">
              <w:rPr>
                <w:rFonts w:cs="Narkisim" w:hint="cs"/>
                <w:u w:val="single"/>
                <w:rtl/>
              </w:rPr>
              <w:t>תרגום ושכניו הקרובים</w:t>
            </w:r>
          </w:p>
          <w:p w:rsidR="000D4907" w:rsidRDefault="000D4907" w:rsidP="003C12B9">
            <w:pPr>
              <w:rPr>
                <w:rFonts w:cs="Narkisim"/>
                <w:rtl/>
              </w:rPr>
            </w:pP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042 קורס עיוני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ד"ר הילה קרס</w:t>
            </w:r>
          </w:p>
          <w:p w:rsidR="000D4907" w:rsidRPr="00CA2D2D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תרגום ואידאולוגיה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CA2D2D">
              <w:rPr>
                <w:rFonts w:cs="Narkisim" w:hint="cs"/>
                <w:sz w:val="20"/>
                <w:szCs w:val="20"/>
                <w:rtl/>
              </w:rPr>
              <w:t>כתה 203</w:t>
            </w:r>
          </w:p>
        </w:tc>
      </w:tr>
      <w:tr w:rsidR="000D4907" w:rsidRPr="00BB6E48" w:rsidTr="003C12B9">
        <w:trPr>
          <w:trHeight w:val="949"/>
        </w:trPr>
        <w:tc>
          <w:tcPr>
            <w:tcW w:w="714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118" w:type="dxa"/>
            <w:shd w:val="clear" w:color="auto" w:fill="auto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סמ</w:t>
            </w:r>
            <w:r>
              <w:rPr>
                <w:rFonts w:ascii="Narkisim" w:hAnsi="Narkisim" w:cs="Narkisim" w:hint="cs"/>
                <w:rtl/>
              </w:rPr>
              <w:t>סטר</w:t>
            </w:r>
            <w:r>
              <w:rPr>
                <w:rFonts w:ascii="Narkisim" w:hAnsi="Narkisim" w:cs="Narkisim"/>
                <w:rtl/>
              </w:rPr>
              <w:t xml:space="preserve"> א' </w:t>
            </w:r>
            <w:r w:rsidRPr="00791A7A">
              <w:rPr>
                <w:rFonts w:ascii="Narkisim" w:hAnsi="Narkisim" w:cs="Narkisim"/>
                <w:rtl/>
              </w:rPr>
              <w:t xml:space="preserve"> 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062 </w:t>
            </w: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ד"ר הירש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אקדמאית למתרגמים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276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203 גב' אורנה </w:t>
            </w:r>
            <w:proofErr w:type="spellStart"/>
            <w:r>
              <w:rPr>
                <w:rFonts w:ascii="Narkisim" w:hAnsi="Narkisim" w:cs="Narkisim" w:hint="cs"/>
                <w:rtl/>
              </w:rPr>
              <w:t>סטוליאר</w:t>
            </w:r>
            <w:proofErr w:type="spellEnd"/>
          </w:p>
          <w:p w:rsidR="000D4907" w:rsidRDefault="000D4907" w:rsidP="003C12B9">
            <w:pPr>
              <w:rPr>
                <w:rFonts w:ascii="Narkisim" w:hAnsi="Narkisim" w:cs="Narkisim"/>
                <w:u w:val="single"/>
                <w:rtl/>
              </w:rPr>
            </w:pPr>
            <w:r w:rsidRPr="00227D0C">
              <w:rPr>
                <w:rFonts w:ascii="Narkisim" w:hAnsi="Narkisim" w:cs="Narkisim" w:hint="cs"/>
                <w:u w:val="single"/>
                <w:rtl/>
              </w:rPr>
              <w:t>סגנון ספרדי</w:t>
            </w:r>
            <w:r>
              <w:rPr>
                <w:rFonts w:ascii="Narkisim" w:hAnsi="Narkisim" w:cs="Narkisim" w:hint="cs"/>
                <w:u w:val="single"/>
              </w:rPr>
              <w:t xml:space="preserve">   </w:t>
            </w:r>
          </w:p>
          <w:p w:rsidR="00CA2D2D" w:rsidRPr="00227D0C" w:rsidRDefault="00CA2D2D" w:rsidP="003C12B9">
            <w:pPr>
              <w:rPr>
                <w:rFonts w:ascii="Narkisim" w:hAnsi="Narkisim" w:cs="Narkisim"/>
                <w:u w:val="single"/>
                <w:rtl/>
              </w:rPr>
            </w:pPr>
          </w:p>
          <w:p w:rsidR="000D4907" w:rsidRPr="00CA2D2D" w:rsidRDefault="000D4907" w:rsidP="003C12B9">
            <w:pPr>
              <w:textAlignment w:val="baseline"/>
              <w:rPr>
                <w:rFonts w:ascii="Narkisim" w:hAnsi="Narkisim" w:cs="Narkisim"/>
                <w:sz w:val="20"/>
                <w:szCs w:val="20"/>
                <w:rtl/>
              </w:rPr>
            </w:pPr>
            <w:r w:rsidRPr="00CA2D2D">
              <w:rPr>
                <w:rFonts w:ascii="Narkisim" w:hAnsi="Narkisim" w:cs="Narkisim" w:hint="cs"/>
                <w:sz w:val="20"/>
                <w:szCs w:val="20"/>
                <w:rtl/>
              </w:rPr>
              <w:t>סמסטר ב</w:t>
            </w:r>
          </w:p>
          <w:p w:rsidR="000D4907" w:rsidRPr="00CA2D2D" w:rsidRDefault="000D4907" w:rsidP="003C12B9">
            <w:pPr>
              <w:textAlignment w:val="baseline"/>
              <w:rPr>
                <w:rFonts w:ascii="Narkisim" w:hAnsi="Narkisim" w:cs="Narkisim"/>
                <w:sz w:val="20"/>
                <w:szCs w:val="20"/>
                <w:rtl/>
              </w:rPr>
            </w:pPr>
            <w:r w:rsidRPr="00CA2D2D">
              <w:rPr>
                <w:rFonts w:ascii="Narkisim" w:hAnsi="Narkisim" w:cs="Narkisim"/>
                <w:sz w:val="20"/>
                <w:szCs w:val="20"/>
                <w:rtl/>
              </w:rPr>
              <w:t xml:space="preserve">220 גב' </w:t>
            </w:r>
            <w:proofErr w:type="spellStart"/>
            <w:r w:rsidRPr="00CA2D2D">
              <w:rPr>
                <w:rFonts w:ascii="Narkisim" w:hAnsi="Narkisim" w:cs="Narkisim"/>
                <w:sz w:val="20"/>
                <w:szCs w:val="20"/>
                <w:rtl/>
              </w:rPr>
              <w:t>סטוליאר</w:t>
            </w:r>
            <w:proofErr w:type="spellEnd"/>
          </w:p>
          <w:p w:rsidR="000D4907" w:rsidRPr="00791A7A" w:rsidRDefault="000D4907" w:rsidP="003C12B9">
            <w:pPr>
              <w:rPr>
                <w:rFonts w:ascii="Narkisim" w:hAnsi="Narkisim" w:cs="Narkisim"/>
                <w:rtl/>
              </w:rPr>
            </w:pPr>
            <w:r w:rsidRPr="00CA2D2D">
              <w:rPr>
                <w:rFonts w:ascii="Narkisim" w:hAnsi="Narkisim" w:cs="Narkisim"/>
                <w:sz w:val="20"/>
                <w:szCs w:val="20"/>
                <w:rtl/>
              </w:rPr>
              <w:t>תרגום בכתב מספרדית לעברית  למתקדמים</w:t>
            </w:r>
          </w:p>
        </w:tc>
        <w:tc>
          <w:tcPr>
            <w:tcW w:w="2261" w:type="dxa"/>
            <w:shd w:val="clear" w:color="auto" w:fill="auto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סמ</w:t>
            </w:r>
            <w:r>
              <w:rPr>
                <w:rFonts w:ascii="Narkisim" w:hAnsi="Narkisim" w:cs="Narkisim" w:hint="cs"/>
                <w:rtl/>
              </w:rPr>
              <w:t>סטר</w:t>
            </w:r>
            <w:r>
              <w:rPr>
                <w:rFonts w:ascii="Narkisim" w:hAnsi="Narkisim" w:cs="Narkisim"/>
                <w:rtl/>
              </w:rPr>
              <w:t xml:space="preserve"> א' </w:t>
            </w:r>
            <w:r w:rsidRPr="00791A7A">
              <w:rPr>
                <w:rFonts w:ascii="Narkisim" w:hAnsi="Narkisim" w:cs="Narkisim"/>
                <w:rtl/>
              </w:rPr>
              <w:t xml:space="preserve"> 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062 </w:t>
            </w: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ד"ר הירש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אקדמאית למתרגמים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791A7A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  <w:tr w:rsidR="000D4907" w:rsidRPr="00166BDE" w:rsidTr="003C12B9">
        <w:tc>
          <w:tcPr>
            <w:tcW w:w="714" w:type="dxa"/>
          </w:tcPr>
          <w:p w:rsidR="000D4907" w:rsidRPr="00166BDE" w:rsidRDefault="000D4907" w:rsidP="003C12B9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118" w:type="dxa"/>
            <w:shd w:val="clear" w:color="auto" w:fill="auto"/>
          </w:tcPr>
          <w:p w:rsidR="000D4907" w:rsidRPr="00C66EE3" w:rsidRDefault="000D4907" w:rsidP="003C12B9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127" w:type="dxa"/>
          </w:tcPr>
          <w:p w:rsidR="000D4907" w:rsidRPr="00166BDE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76" w:type="dxa"/>
          </w:tcPr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 xml:space="preserve">220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0D4907" w:rsidRPr="0059396C" w:rsidRDefault="000D4907" w:rsidP="00D82C7C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תרגום בכתב מספרדית לעברית  למתקדמים</w:t>
            </w:r>
          </w:p>
        </w:tc>
        <w:tc>
          <w:tcPr>
            <w:tcW w:w="2261" w:type="dxa"/>
          </w:tcPr>
          <w:p w:rsidR="000D4907" w:rsidRPr="00C66EE3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:rsidR="000D4907" w:rsidRDefault="000D4907" w:rsidP="000D4907">
      <w:pPr>
        <w:rPr>
          <w:rFonts w:cs="Narkisim"/>
          <w:rtl/>
        </w:rPr>
      </w:pPr>
    </w:p>
    <w:p w:rsidR="000D4907" w:rsidRDefault="000D4907" w:rsidP="000D4907">
      <w:pPr>
        <w:rPr>
          <w:rFonts w:cs="Narkisim"/>
          <w:rtl/>
        </w:rPr>
      </w:pPr>
      <w:r>
        <w:rPr>
          <w:rFonts w:cs="Narkisim" w:hint="cs"/>
          <w:rtl/>
        </w:rPr>
        <w:t xml:space="preserve">043 ד"ר קרס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שיטות מחקר בתורת התרגום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</w:t>
      </w:r>
      <w:r w:rsidR="00873E0F">
        <w:rPr>
          <w:rFonts w:cs="Narkisim" w:hint="cs"/>
          <w:rtl/>
        </w:rPr>
        <w:t>לא</w:t>
      </w:r>
    </w:p>
    <w:p w:rsidR="000D4907" w:rsidRDefault="000D4907" w:rsidP="000D4907">
      <w:pPr>
        <w:rPr>
          <w:rFonts w:cs="Narkisim"/>
          <w:rtl/>
        </w:rPr>
      </w:pPr>
    </w:p>
    <w:p w:rsidR="000D4907" w:rsidRDefault="000D4907" w:rsidP="000D4907">
      <w:pPr>
        <w:rPr>
          <w:rFonts w:cs="Narkisim"/>
          <w:rtl/>
        </w:rPr>
      </w:pPr>
    </w:p>
    <w:p w:rsidR="00CA2D2D" w:rsidRDefault="00CA2D2D" w:rsidP="000D4907">
      <w:pPr>
        <w:rPr>
          <w:rFonts w:cs="Narkisim"/>
          <w:highlight w:val="cyan"/>
          <w:rtl/>
        </w:rPr>
      </w:pPr>
    </w:p>
    <w:p w:rsidR="00CA2D2D" w:rsidRDefault="00CA2D2D" w:rsidP="000D4907">
      <w:pPr>
        <w:rPr>
          <w:rFonts w:cs="Narkisim"/>
          <w:highlight w:val="cyan"/>
          <w:rtl/>
        </w:rPr>
      </w:pPr>
    </w:p>
    <w:p w:rsidR="00CA2D2D" w:rsidRDefault="00CA2D2D" w:rsidP="000D4907">
      <w:pPr>
        <w:rPr>
          <w:rFonts w:cs="Narkisim"/>
          <w:highlight w:val="cyan"/>
          <w:rtl/>
        </w:rPr>
      </w:pPr>
    </w:p>
    <w:p w:rsidR="000D4907" w:rsidRDefault="000D4907" w:rsidP="000D4907">
      <w:pPr>
        <w:rPr>
          <w:rFonts w:cs="Narkisim"/>
          <w:rtl/>
        </w:rPr>
      </w:pPr>
      <w:r w:rsidRPr="00F73849">
        <w:rPr>
          <w:rFonts w:cs="Narkisim" w:hint="cs"/>
          <w:b/>
          <w:bCs/>
          <w:color w:val="0070C0"/>
          <w:rtl/>
        </w:rPr>
        <w:t>יום רביעי</w:t>
      </w:r>
      <w:r w:rsidRPr="00F73849">
        <w:rPr>
          <w:rFonts w:cs="Narkisim" w:hint="cs"/>
          <w:color w:val="0070C0"/>
          <w:rtl/>
        </w:rPr>
        <w:t xml:space="preserve"> </w:t>
      </w:r>
      <w:r>
        <w:rPr>
          <w:rFonts w:cs="Narkisim" w:hint="cs"/>
          <w:rtl/>
        </w:rPr>
        <w:t xml:space="preserve">- </w:t>
      </w:r>
      <w:r w:rsidRPr="00242847">
        <w:rPr>
          <w:rFonts w:cs="Narkisim" w:hint="cs"/>
          <w:color w:val="C00000"/>
          <w:rtl/>
        </w:rPr>
        <w:t>בזום</w:t>
      </w:r>
    </w:p>
    <w:p w:rsidR="000D4907" w:rsidRPr="00874B21" w:rsidRDefault="000D4907" w:rsidP="000D4907">
      <w:pPr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9"/>
        <w:gridCol w:w="2203"/>
        <w:gridCol w:w="2126"/>
        <w:gridCol w:w="2127"/>
        <w:gridCol w:w="2253"/>
      </w:tblGrid>
      <w:tr w:rsidR="000D4907" w:rsidRPr="00874B21" w:rsidTr="003C12B9">
        <w:tc>
          <w:tcPr>
            <w:tcW w:w="74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0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א</w:t>
            </w:r>
          </w:p>
        </w:tc>
        <w:tc>
          <w:tcPr>
            <w:tcW w:w="2126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ב</w:t>
            </w:r>
          </w:p>
        </w:tc>
        <w:tc>
          <w:tcPr>
            <w:tcW w:w="2127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ספרדית ב</w:t>
            </w:r>
          </w:p>
        </w:tc>
        <w:tc>
          <w:tcPr>
            <w:tcW w:w="225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רוסית שנה א</w:t>
            </w:r>
          </w:p>
        </w:tc>
      </w:tr>
      <w:tr w:rsidR="000D4907" w:rsidRPr="00874B21" w:rsidTr="003C12B9">
        <w:tc>
          <w:tcPr>
            <w:tcW w:w="74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18-20</w:t>
            </w:r>
          </w:p>
        </w:tc>
        <w:tc>
          <w:tcPr>
            <w:tcW w:w="220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</w:tr>
      <w:tr w:rsidR="000D4907" w:rsidRPr="00874B21" w:rsidTr="003C12B9">
        <w:tc>
          <w:tcPr>
            <w:tcW w:w="749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20:00-21:30</w:t>
            </w:r>
          </w:p>
        </w:tc>
        <w:tc>
          <w:tcPr>
            <w:tcW w:w="220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0D4907" w:rsidRPr="00E57B71" w:rsidRDefault="000D4907" w:rsidP="003C12B9">
            <w:pPr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0D4907" w:rsidRPr="00E57B71" w:rsidRDefault="000D4907" w:rsidP="003C12B9">
            <w:pPr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E57B71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0D4907" w:rsidRPr="00874B21" w:rsidRDefault="000D4907" w:rsidP="003C12B9">
            <w:pPr>
              <w:rPr>
                <w:rFonts w:cs="Narkisim"/>
                <w:rtl/>
              </w:rPr>
            </w:pPr>
          </w:p>
        </w:tc>
      </w:tr>
    </w:tbl>
    <w:p w:rsidR="000D4907" w:rsidRPr="002D3B40" w:rsidRDefault="000D4907" w:rsidP="000D4907">
      <w:pPr>
        <w:rPr>
          <w:rFonts w:cs="Narkisim"/>
          <w:rtl/>
        </w:rPr>
      </w:pPr>
    </w:p>
    <w:p w:rsidR="000D4907" w:rsidRDefault="000D4907" w:rsidP="000D4907">
      <w:pPr>
        <w:rPr>
          <w:rFonts w:cs="Narkisim"/>
          <w:rtl/>
        </w:rPr>
      </w:pPr>
    </w:p>
    <w:p w:rsidR="000D4907" w:rsidRDefault="000D4907" w:rsidP="000D4907">
      <w:pPr>
        <w:rPr>
          <w:rFonts w:cs="Narkisim"/>
          <w:rtl/>
        </w:rPr>
      </w:pPr>
    </w:p>
    <w:p w:rsidR="000D4907" w:rsidRDefault="000D4907" w:rsidP="000D4907">
      <w:pPr>
        <w:rPr>
          <w:rFonts w:cs="Narkisim"/>
          <w:rtl/>
        </w:rPr>
      </w:pPr>
    </w:p>
    <w:p w:rsidR="000D4907" w:rsidRPr="00166BDE" w:rsidRDefault="000D4907" w:rsidP="000D4907">
      <w:pPr>
        <w:rPr>
          <w:rFonts w:cs="Narkisim"/>
          <w:rtl/>
        </w:rPr>
      </w:pPr>
    </w:p>
    <w:p w:rsidR="000D4907" w:rsidRPr="00F73849" w:rsidRDefault="000D4907" w:rsidP="000D4907">
      <w:pPr>
        <w:rPr>
          <w:rFonts w:cs="Narkisim"/>
          <w:b/>
          <w:bCs/>
          <w:color w:val="0070C0"/>
          <w:rtl/>
        </w:rPr>
      </w:pPr>
      <w:r w:rsidRPr="00F73849">
        <w:rPr>
          <w:rFonts w:cs="Narkisim" w:hint="cs"/>
          <w:b/>
          <w:bCs/>
          <w:color w:val="0070C0"/>
          <w:rtl/>
        </w:rPr>
        <w:t>יום שישי</w:t>
      </w:r>
    </w:p>
    <w:p w:rsidR="000D4907" w:rsidRDefault="000D4907" w:rsidP="000D4907">
      <w:pPr>
        <w:rPr>
          <w:rFonts w:cs="Narkisim"/>
          <w:rtl/>
        </w:rPr>
      </w:pPr>
      <w:r>
        <w:rPr>
          <w:rFonts w:cs="Narkisim" w:hint="cs"/>
          <w:rtl/>
        </w:rPr>
        <w:t>מסלול ספרדית לומדים בקמפוס את כל הקורסים</w:t>
      </w:r>
    </w:p>
    <w:p w:rsidR="000D4907" w:rsidRDefault="000D4907" w:rsidP="000D4907">
      <w:pPr>
        <w:rPr>
          <w:rFonts w:cs="Narkisim"/>
          <w:rtl/>
        </w:rPr>
      </w:pPr>
      <w:r>
        <w:rPr>
          <w:rFonts w:cs="Narkisim" w:hint="cs"/>
          <w:rtl/>
        </w:rPr>
        <w:t>מסלול רוסית לומדים בזום את כל הקורסים</w:t>
      </w:r>
    </w:p>
    <w:p w:rsidR="000D4907" w:rsidRPr="00166BDE" w:rsidRDefault="000D4907" w:rsidP="000D4907">
      <w:pPr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1"/>
        <w:gridCol w:w="1620"/>
        <w:gridCol w:w="1555"/>
        <w:gridCol w:w="2977"/>
        <w:gridCol w:w="2825"/>
      </w:tblGrid>
      <w:tr w:rsidR="000D4907" w:rsidRPr="00786A6A" w:rsidTr="003C12B9">
        <w:tc>
          <w:tcPr>
            <w:tcW w:w="711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620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א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1555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ב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2977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ספרדית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ב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2825" w:type="dxa"/>
          </w:tcPr>
          <w:p w:rsidR="000D4907" w:rsidRPr="0033163A" w:rsidRDefault="000D4907" w:rsidP="003C12B9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רוסית שנה א</w:t>
            </w:r>
          </w:p>
        </w:tc>
      </w:tr>
      <w:tr w:rsidR="000D4907" w:rsidRPr="00786A6A" w:rsidTr="003C12B9">
        <w:tc>
          <w:tcPr>
            <w:tcW w:w="711" w:type="dxa"/>
          </w:tcPr>
          <w:p w:rsidR="000D4907" w:rsidRPr="00AD6E47" w:rsidRDefault="000D4907" w:rsidP="003C12B9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8-10</w:t>
            </w:r>
          </w:p>
        </w:tc>
        <w:tc>
          <w:tcPr>
            <w:tcW w:w="1620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226 גב' קופל-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סטוצ'ינסקי</w:t>
            </w:r>
            <w:proofErr w:type="spellEnd"/>
            <w:r w:rsidRPr="00AD6E47">
              <w:rPr>
                <w:rFonts w:ascii="Narkisim" w:hAnsi="Narkisim" w:cs="Narkisim"/>
                <w:rtl/>
              </w:rPr>
              <w:t xml:space="preserve"> 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תרגום בע"פ מעברית לספרדית  למתקדמים</w:t>
            </w: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השיעור יתחיל ב- 08:30</w:t>
            </w: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825" w:type="dxa"/>
          </w:tcPr>
          <w:p w:rsidR="000D4907" w:rsidRPr="00873E0F" w:rsidRDefault="000D4907" w:rsidP="003C12B9">
            <w:pPr>
              <w:rPr>
                <w:rFonts w:cs="Narkisim"/>
                <w:rtl/>
              </w:rPr>
            </w:pPr>
            <w:r w:rsidRPr="00873E0F">
              <w:rPr>
                <w:rFonts w:cs="Narkisim" w:hint="cs"/>
                <w:rtl/>
              </w:rPr>
              <w:t>סמסטר א'</w:t>
            </w:r>
          </w:p>
          <w:p w:rsidR="000D4907" w:rsidRPr="00873E0F" w:rsidRDefault="000D4907" w:rsidP="003C12B9">
            <w:pPr>
              <w:rPr>
                <w:rFonts w:cs="Narkisim"/>
                <w:rtl/>
              </w:rPr>
            </w:pPr>
            <w:r w:rsidRPr="00873E0F">
              <w:rPr>
                <w:rFonts w:cs="Narkisim" w:hint="cs"/>
                <w:rtl/>
              </w:rPr>
              <w:t xml:space="preserve">308 מר </w:t>
            </w:r>
            <w:proofErr w:type="spellStart"/>
            <w:r w:rsidRPr="00873E0F">
              <w:rPr>
                <w:rFonts w:cs="Narkisim" w:hint="cs"/>
                <w:rtl/>
              </w:rPr>
              <w:t>סטניסלב</w:t>
            </w:r>
            <w:proofErr w:type="spellEnd"/>
            <w:r w:rsidRPr="00873E0F">
              <w:rPr>
                <w:rFonts w:cs="Narkisim" w:hint="cs"/>
                <w:rtl/>
              </w:rPr>
              <w:t xml:space="preserve"> </w:t>
            </w:r>
            <w:proofErr w:type="spellStart"/>
            <w:r w:rsidRPr="00873E0F">
              <w:rPr>
                <w:rFonts w:cs="Narkisim" w:hint="cs"/>
                <w:rtl/>
              </w:rPr>
              <w:t>צ'רנובילסקי</w:t>
            </w:r>
            <w:proofErr w:type="spellEnd"/>
          </w:p>
          <w:p w:rsidR="000D4907" w:rsidRPr="00873E0F" w:rsidRDefault="000D4907" w:rsidP="003C12B9">
            <w:pPr>
              <w:rPr>
                <w:rFonts w:cs="Narkisim"/>
                <w:rtl/>
              </w:rPr>
            </w:pPr>
            <w:r w:rsidRPr="00873E0F">
              <w:rPr>
                <w:rFonts w:cs="Narkisim" w:hint="cs"/>
                <w:rtl/>
              </w:rPr>
              <w:t>מבוא לתרגום בכתב מאנגלית לרוסית</w:t>
            </w:r>
          </w:p>
          <w:p w:rsidR="000D4907" w:rsidRPr="00873E0F" w:rsidRDefault="000D4907" w:rsidP="003C12B9">
            <w:pPr>
              <w:rPr>
                <w:rFonts w:cs="Narkisim"/>
                <w:u w:val="single"/>
                <w:rtl/>
              </w:rPr>
            </w:pPr>
            <w:r w:rsidRPr="00873E0F">
              <w:rPr>
                <w:rFonts w:cs="Narkisim" w:hint="cs"/>
                <w:u w:val="single"/>
                <w:rtl/>
              </w:rPr>
              <w:t>(משעה 09:00)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u w:val="single"/>
                <w:rtl/>
              </w:rPr>
            </w:pP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 xml:space="preserve">סמסטר ב' 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 xml:space="preserve">303 גב' סופיה </w:t>
            </w:r>
            <w:proofErr w:type="spellStart"/>
            <w:r w:rsidRPr="00873E0F">
              <w:rPr>
                <w:rFonts w:cs="Narkisim" w:hint="cs"/>
                <w:sz w:val="20"/>
                <w:szCs w:val="20"/>
                <w:rtl/>
              </w:rPr>
              <w:t>אוסמינקין</w:t>
            </w:r>
            <w:proofErr w:type="spellEnd"/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>סגנון רוסי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</w:p>
        </w:tc>
      </w:tr>
      <w:tr w:rsidR="000D4907" w:rsidRPr="00786A6A" w:rsidTr="003C12B9">
        <w:tc>
          <w:tcPr>
            <w:tcW w:w="711" w:type="dxa"/>
          </w:tcPr>
          <w:p w:rsidR="000D4907" w:rsidRPr="00AD6E47" w:rsidRDefault="000D4907" w:rsidP="003C12B9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10-12</w:t>
            </w:r>
          </w:p>
        </w:tc>
        <w:tc>
          <w:tcPr>
            <w:tcW w:w="1620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0D4907" w:rsidRDefault="000D4907" w:rsidP="003C12B9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224 גב' </w:t>
            </w:r>
            <w:r w:rsidRPr="00874B21">
              <w:rPr>
                <w:rFonts w:cs="Narkisim" w:hint="cs"/>
                <w:rtl/>
              </w:rPr>
              <w:t>אורנה</w:t>
            </w:r>
            <w:r>
              <w:rPr>
                <w:rFonts w:cs="Narkisim" w:hint="cs"/>
                <w:rtl/>
              </w:rPr>
              <w:t xml:space="preserve"> </w:t>
            </w:r>
            <w:proofErr w:type="spellStart"/>
            <w:r>
              <w:rPr>
                <w:rFonts w:cs="Narkisim" w:hint="cs"/>
                <w:rtl/>
              </w:rPr>
              <w:t>סטוליאר</w:t>
            </w:r>
            <w:proofErr w:type="spellEnd"/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תרגום בע"פ למתקדמים מספרדית לעברית</w:t>
            </w:r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מעבדה 406</w:t>
            </w:r>
          </w:p>
        </w:tc>
        <w:tc>
          <w:tcPr>
            <w:tcW w:w="2825" w:type="dxa"/>
          </w:tcPr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 xml:space="preserve">308 מר </w:t>
            </w:r>
            <w:proofErr w:type="spellStart"/>
            <w:r w:rsidRPr="00873E0F">
              <w:rPr>
                <w:rFonts w:cs="Narkisim" w:hint="cs"/>
                <w:sz w:val="20"/>
                <w:szCs w:val="20"/>
                <w:rtl/>
              </w:rPr>
              <w:t>סטניסלב</w:t>
            </w:r>
            <w:proofErr w:type="spellEnd"/>
            <w:r w:rsidRPr="00873E0F">
              <w:rPr>
                <w:rFonts w:cs="Narkisim" w:hint="cs"/>
                <w:sz w:val="20"/>
                <w:szCs w:val="20"/>
                <w:rtl/>
              </w:rPr>
              <w:t xml:space="preserve"> </w:t>
            </w:r>
            <w:proofErr w:type="spellStart"/>
            <w:r w:rsidRPr="00873E0F">
              <w:rPr>
                <w:rFonts w:cs="Narkisim" w:hint="cs"/>
                <w:sz w:val="20"/>
                <w:szCs w:val="20"/>
                <w:rtl/>
              </w:rPr>
              <w:t>צ'רנובילסקי</w:t>
            </w:r>
            <w:proofErr w:type="spellEnd"/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>מבוא לתרגום בכתב מאנגלית לרוסית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 xml:space="preserve"> </w:t>
            </w:r>
          </w:p>
        </w:tc>
      </w:tr>
      <w:tr w:rsidR="000D4907" w:rsidRPr="00786A6A" w:rsidTr="003C12B9">
        <w:tc>
          <w:tcPr>
            <w:tcW w:w="711" w:type="dxa"/>
          </w:tcPr>
          <w:p w:rsidR="000D4907" w:rsidRPr="00AD6E47" w:rsidRDefault="000D4907" w:rsidP="003C12B9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12-14</w:t>
            </w:r>
          </w:p>
        </w:tc>
        <w:tc>
          <w:tcPr>
            <w:tcW w:w="1620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0D4907" w:rsidRPr="00786A6A" w:rsidRDefault="000D4907" w:rsidP="003C12B9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22</w:t>
            </w:r>
            <w:r>
              <w:rPr>
                <w:rFonts w:ascii="Narkisim" w:hAnsi="Narkisim" w:cs="Narkisim" w:hint="cs"/>
                <w:rtl/>
              </w:rPr>
              <w:t>2</w:t>
            </w:r>
            <w:r w:rsidRPr="00AD6E47">
              <w:rPr>
                <w:rFonts w:ascii="Narkisim" w:hAnsi="Narkisim" w:cs="Narkisim"/>
                <w:rtl/>
              </w:rPr>
              <w:t xml:space="preserve">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0D490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תרגום בכתב מ</w:t>
            </w:r>
            <w:r w:rsidRPr="00AD6E47">
              <w:rPr>
                <w:rFonts w:ascii="Narkisim" w:hAnsi="Narkisim" w:cs="Narkisim"/>
                <w:rtl/>
              </w:rPr>
              <w:t>עברית</w:t>
            </w:r>
            <w:r>
              <w:rPr>
                <w:rFonts w:ascii="Narkisim" w:hAnsi="Narkisim" w:cs="Narkisim" w:hint="cs"/>
                <w:rtl/>
              </w:rPr>
              <w:t xml:space="preserve"> לספרדית</w:t>
            </w:r>
            <w:r w:rsidRPr="00AD6E47">
              <w:rPr>
                <w:rFonts w:ascii="Narkisim" w:hAnsi="Narkisim" w:cs="Narkisim"/>
                <w:rtl/>
              </w:rPr>
              <w:t xml:space="preserve">  למתקדמים</w:t>
            </w: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0D4907" w:rsidRPr="00AD6E47" w:rsidRDefault="000D4907" w:rsidP="003C12B9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825" w:type="dxa"/>
          </w:tcPr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>סמסטר ב'</w:t>
            </w:r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 xml:space="preserve">329  מר </w:t>
            </w:r>
            <w:proofErr w:type="spellStart"/>
            <w:r w:rsidRPr="00873E0F">
              <w:rPr>
                <w:rFonts w:cs="Narkisim" w:hint="cs"/>
                <w:sz w:val="20"/>
                <w:szCs w:val="20"/>
                <w:rtl/>
              </w:rPr>
              <w:t>סטניסלב</w:t>
            </w:r>
            <w:proofErr w:type="spellEnd"/>
            <w:r w:rsidRPr="00873E0F">
              <w:rPr>
                <w:rFonts w:cs="Narkisim" w:hint="cs"/>
                <w:sz w:val="20"/>
                <w:szCs w:val="20"/>
                <w:rtl/>
              </w:rPr>
              <w:t xml:space="preserve"> </w:t>
            </w:r>
            <w:proofErr w:type="spellStart"/>
            <w:r w:rsidRPr="00873E0F">
              <w:rPr>
                <w:rFonts w:cs="Narkisim" w:hint="cs"/>
                <w:sz w:val="20"/>
                <w:szCs w:val="20"/>
                <w:rtl/>
              </w:rPr>
              <w:t>צ'רנובילסקי</w:t>
            </w:r>
            <w:proofErr w:type="spellEnd"/>
          </w:p>
          <w:p w:rsidR="000D4907" w:rsidRPr="00873E0F" w:rsidRDefault="000D4907" w:rsidP="003C12B9">
            <w:pPr>
              <w:rPr>
                <w:rFonts w:cs="Narkisim"/>
                <w:sz w:val="20"/>
                <w:szCs w:val="20"/>
                <w:rtl/>
              </w:rPr>
            </w:pPr>
            <w:r w:rsidRPr="00873E0F">
              <w:rPr>
                <w:rFonts w:cs="Narkisim" w:hint="cs"/>
                <w:sz w:val="20"/>
                <w:szCs w:val="20"/>
                <w:rtl/>
              </w:rPr>
              <w:t>תרגום בע"פ מאנגלית לרוסית</w:t>
            </w:r>
          </w:p>
        </w:tc>
      </w:tr>
    </w:tbl>
    <w:p w:rsidR="000D4907" w:rsidRDefault="000D4907" w:rsidP="000D4907">
      <w:pPr>
        <w:rPr>
          <w:rtl/>
        </w:rPr>
      </w:pPr>
    </w:p>
    <w:p w:rsidR="000D4907" w:rsidRDefault="000D4907" w:rsidP="000D4907">
      <w:pPr>
        <w:rPr>
          <w:rtl/>
        </w:rPr>
      </w:pPr>
    </w:p>
    <w:p w:rsidR="000D4907" w:rsidRDefault="000D4907" w:rsidP="000D4907">
      <w:pPr>
        <w:rPr>
          <w:rtl/>
        </w:rPr>
      </w:pPr>
    </w:p>
    <w:p w:rsidR="000D4907" w:rsidRPr="00151A17" w:rsidRDefault="000D4907" w:rsidP="000D4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0049D">
        <w:rPr>
          <w:rFonts w:asciiTheme="minorHAnsi" w:eastAsiaTheme="minorHAnsi" w:hAnsiTheme="minorHAnsi" w:cstheme="minorBidi" w:hint="cs"/>
          <w:sz w:val="22"/>
          <w:szCs w:val="22"/>
          <w:rtl/>
        </w:rPr>
        <w:t>הערה: המחלקה שומרת לעצמה את הזכות לשינויים.</w:t>
      </w:r>
    </w:p>
    <w:p w:rsidR="000D4907" w:rsidRPr="00242847" w:rsidRDefault="000D4907" w:rsidP="000D4907"/>
    <w:p w:rsidR="009404C5" w:rsidRPr="000D4907" w:rsidRDefault="009404C5"/>
    <w:sectPr w:rsidR="009404C5" w:rsidRPr="000D4907" w:rsidSect="00EC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41" w:rsidRDefault="008A20E8">
      <w:r>
        <w:separator/>
      </w:r>
    </w:p>
  </w:endnote>
  <w:endnote w:type="continuationSeparator" w:id="0">
    <w:p w:rsidR="00184E41" w:rsidRDefault="008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55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EC6D2A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EC6D2A" w:rsidRPr="00AD6F7C" w:rsidRDefault="00023FFC" w:rsidP="00EC6D2A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8227: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7384107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trans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Hu/tr</w:t>
          </w:r>
        </w:p>
      </w:tc>
    </w:tr>
    <w:tr w:rsidR="00EC6D2A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EC6D2A" w:rsidRPr="00AD6F7C" w:rsidRDefault="00023FFC" w:rsidP="00EC6D2A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 xml:space="preserve">Ramat </w:t>
              </w:r>
              <w:proofErr w:type="spellStart"/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Gan</w:t>
              </w:r>
            </w:smartTag>
            <w:proofErr w:type="spellEnd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EC6D2A" w:rsidRPr="00AD6F7C" w:rsidRDefault="00D55A4C" w:rsidP="00EC6D2A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55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41" w:rsidRDefault="008A20E8">
      <w:r>
        <w:separator/>
      </w:r>
    </w:p>
  </w:footnote>
  <w:footnote w:type="continuationSeparator" w:id="0">
    <w:p w:rsidR="00184E41" w:rsidRDefault="008A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55A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2" w:type="dxa"/>
      <w:tblInd w:w="-1146" w:type="dxa"/>
      <w:tblLook w:val="01E0" w:firstRow="1" w:lastRow="1" w:firstColumn="1" w:lastColumn="1" w:noHBand="0" w:noVBand="0"/>
    </w:tblPr>
    <w:tblGrid>
      <w:gridCol w:w="3088"/>
      <w:gridCol w:w="3265"/>
      <w:gridCol w:w="3989"/>
    </w:tblGrid>
    <w:tr w:rsidR="00EC6D2A" w:rsidRPr="00EE10CF" w:rsidTr="00EC6D2A">
      <w:trPr>
        <w:trHeight w:val="642"/>
      </w:trPr>
      <w:tc>
        <w:tcPr>
          <w:tcW w:w="3088" w:type="dxa"/>
          <w:tcBorders>
            <w:right w:val="single" w:sz="8" w:space="0" w:color="4D555B"/>
          </w:tcBorders>
        </w:tcPr>
        <w:p w:rsidR="00EC6D2A" w:rsidRDefault="00023FFC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6F8463" wp14:editId="7B369C15">
                <wp:extent cx="1774190" cy="658495"/>
                <wp:effectExtent l="0" t="0" r="0" b="825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C6D2A" w:rsidRPr="00EE10CF" w:rsidRDefault="00023FFC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</w:t>
          </w:r>
        </w:p>
      </w:tc>
      <w:tc>
        <w:tcPr>
          <w:tcW w:w="3265" w:type="dxa"/>
          <w:tcBorders>
            <w:right w:val="single" w:sz="8" w:space="0" w:color="4D555B"/>
          </w:tcBorders>
        </w:tcPr>
        <w:p w:rsidR="00EC6D2A" w:rsidRPr="009738E0" w:rsidRDefault="00023FFC" w:rsidP="00EC6D2A">
          <w:pPr>
            <w:pStyle w:val="a3"/>
            <w:ind w:left="200" w:right="57"/>
            <w:jc w:val="both"/>
            <w:rPr>
              <w:rFonts w:ascii="Lucida Sans Unicode" w:hAnsi="Lucida Sans Unicode" w:cs="Lucida Sans Unicode"/>
              <w:b/>
              <w:bCs/>
              <w:color w:val="00B0F0"/>
              <w:sz w:val="22"/>
              <w:szCs w:val="22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5B9BD5" w:themeColor="accent1"/>
              <w:sz w:val="22"/>
              <w:szCs w:val="22"/>
              <w:rtl/>
            </w:rPr>
            <w:t>הפקולטה למדעי הרוח</w:t>
          </w:r>
        </w:p>
        <w:p w:rsidR="00EC6D2A" w:rsidRPr="00BD4127" w:rsidRDefault="00023FFC" w:rsidP="00EC6D2A">
          <w:pPr>
            <w:pStyle w:val="a3"/>
            <w:ind w:left="200"/>
            <w:rPr>
              <w:rFonts w:asciiTheme="majorBidi" w:hAnsiTheme="majorBidi" w:cs="Narkisim"/>
              <w:b/>
              <w:bCs/>
              <w:color w:val="4D555B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D555B"/>
              <w:sz w:val="22"/>
              <w:szCs w:val="22"/>
              <w:rtl/>
            </w:rPr>
            <w:t>המחלקה לתרגום וחקר התרגום</w:t>
          </w:r>
          <w:r w:rsidRPr="00BD4127">
            <w:rPr>
              <w:rFonts w:asciiTheme="majorBidi" w:hAnsiTheme="majorBidi" w:cs="Narkisim"/>
              <w:b/>
              <w:bCs/>
              <w:color w:val="4D555B"/>
              <w:rtl/>
            </w:rPr>
            <w:t xml:space="preserve">            </w:t>
          </w:r>
        </w:p>
      </w:tc>
      <w:tc>
        <w:tcPr>
          <w:tcW w:w="3989" w:type="dxa"/>
          <w:tcBorders>
            <w:left w:val="single" w:sz="8" w:space="0" w:color="4D555B"/>
            <w:right w:val="single" w:sz="8" w:space="0" w:color="4D555B"/>
          </w:tcBorders>
        </w:tcPr>
        <w:p w:rsidR="00EC6D2A" w:rsidRPr="009738E0" w:rsidRDefault="00023FFC" w:rsidP="00EC6D2A">
          <w:pPr>
            <w:pStyle w:val="a3"/>
            <w:bidi w:val="0"/>
            <w:spacing w:after="80"/>
            <w:ind w:left="318"/>
            <w:rPr>
              <w:rFonts w:ascii="Calibri" w:hAnsi="Calibri"/>
              <w:b/>
              <w:bCs/>
              <w:color w:val="5B9BD5" w:themeColor="accent1"/>
            </w:rPr>
          </w:pPr>
          <w:r w:rsidRPr="009738E0">
            <w:rPr>
              <w:rFonts w:ascii="Calibri" w:hAnsi="Calibri"/>
              <w:b/>
              <w:bCs/>
              <w:color w:val="5B9BD5" w:themeColor="accent1"/>
            </w:rPr>
            <w:t>Faculty of Humanities</w:t>
          </w:r>
        </w:p>
        <w:p w:rsidR="00EC6D2A" w:rsidRPr="00BD4127" w:rsidRDefault="00023FFC" w:rsidP="00EC6D2A">
          <w:pPr>
            <w:pStyle w:val="a3"/>
            <w:bidi w:val="0"/>
            <w:spacing w:after="80"/>
            <w:ind w:left="318"/>
            <w:rPr>
              <w:rFonts w:asciiTheme="majorBidi" w:hAnsiTheme="majorBidi" w:cstheme="majorBidi"/>
              <w:b/>
              <w:bCs/>
              <w:color w:val="4D555B"/>
            </w:rPr>
          </w:pPr>
          <w:r w:rsidRPr="009738E0">
            <w:rPr>
              <w:rFonts w:ascii="Calibri" w:hAnsi="Calibri" w:cstheme="majorBidi"/>
              <w:b/>
              <w:bCs/>
              <w:color w:val="4D555B"/>
            </w:rPr>
            <w:t>Department of Translation and Interpreting Studies</w:t>
          </w:r>
        </w:p>
      </w:tc>
    </w:tr>
  </w:tbl>
  <w:p w:rsidR="00EC6D2A" w:rsidRPr="003532DF" w:rsidRDefault="00D55A4C" w:rsidP="00EC6D2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55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7"/>
    <w:rsid w:val="00023FFC"/>
    <w:rsid w:val="000D4907"/>
    <w:rsid w:val="00184E41"/>
    <w:rsid w:val="005E527C"/>
    <w:rsid w:val="0061274C"/>
    <w:rsid w:val="007852BF"/>
    <w:rsid w:val="00873E0F"/>
    <w:rsid w:val="008A20E8"/>
    <w:rsid w:val="009404C5"/>
    <w:rsid w:val="00B46171"/>
    <w:rsid w:val="00BC7C96"/>
    <w:rsid w:val="00CA2D2D"/>
    <w:rsid w:val="00D55A4C"/>
    <w:rsid w:val="00D82C7C"/>
    <w:rsid w:val="00EE5156"/>
    <w:rsid w:val="00F73849"/>
    <w:rsid w:val="00F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7D1230"/>
  <w15:chartTrackingRefBased/>
  <w15:docId w15:val="{33D5986A-7140-4113-ADB3-F1BBA2E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90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D49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490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D490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0D49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766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11</cp:revision>
  <dcterms:created xsi:type="dcterms:W3CDTF">2021-10-11T12:26:00Z</dcterms:created>
  <dcterms:modified xsi:type="dcterms:W3CDTF">2021-10-12T13:18:00Z</dcterms:modified>
</cp:coreProperties>
</file>