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7841" w:rsidRDefault="00D63A7B" w:rsidP="004B6939">
      <w:pPr>
        <w:bidi w:val="0"/>
        <w:spacing w:line="360" w:lineRule="auto"/>
        <w:jc w:val="both"/>
        <w:rPr>
          <w:rFonts w:ascii="Times New Roman" w:eastAsia="Times New Roman" w:hAnsi="Times New Roman" w:cs="Times New Roman"/>
          <w:i/>
        </w:rPr>
      </w:pPr>
      <w:r>
        <w:rPr>
          <w:rFonts w:ascii="Times New Roman" w:eastAsia="Times New Roman" w:hAnsi="Times New Roman" w:cs="Times New Roman"/>
        </w:rPr>
        <w:t xml:space="preserve"> </w:t>
      </w:r>
    </w:p>
    <w:p w14:paraId="02DBC55E" w14:textId="77777777" w:rsidR="00C84B7B" w:rsidRPr="00C84B7B" w:rsidRDefault="00C84B7B" w:rsidP="004B6939">
      <w:pPr>
        <w:bidi w:val="0"/>
        <w:spacing w:line="360" w:lineRule="auto"/>
        <w:jc w:val="both"/>
        <w:rPr>
          <w:rFonts w:ascii="Times New Roman" w:eastAsia="Times New Roman" w:hAnsi="Times New Roman" w:cs="Times New Roman"/>
          <w:b/>
          <w:i/>
          <w:iCs/>
          <w:sz w:val="24"/>
          <w:szCs w:val="24"/>
        </w:rPr>
      </w:pPr>
      <w:r w:rsidRPr="00C84B7B">
        <w:rPr>
          <w:rFonts w:ascii="Times New Roman" w:eastAsia="Times New Roman" w:hAnsi="Times New Roman" w:cs="Times New Roman"/>
          <w:b/>
          <w:i/>
          <w:iCs/>
          <w:sz w:val="24"/>
          <w:szCs w:val="24"/>
        </w:rPr>
        <w:t xml:space="preserve">Call for Papers: </w:t>
      </w:r>
    </w:p>
    <w:p w14:paraId="00000002" w14:textId="280FD7EF" w:rsidR="00397841" w:rsidRDefault="00D63A7B" w:rsidP="00C84B7B">
      <w:pPr>
        <w:bidi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Disciplining Emotions</w:t>
      </w:r>
      <w:r w:rsidR="008D15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Texts and Images in Medieval and Early Modern</w:t>
      </w:r>
      <w:r w:rsidR="008D1570">
        <w:rPr>
          <w:rFonts w:ascii="Times New Roman" w:eastAsia="Times New Roman" w:hAnsi="Times New Roman" w:cs="Times New Roman"/>
          <w:b/>
          <w:sz w:val="24"/>
          <w:szCs w:val="24"/>
        </w:rPr>
        <w:t xml:space="preserve"> Times</w:t>
      </w:r>
    </w:p>
    <w:p w14:paraId="00000003" w14:textId="77777777" w:rsidR="00397841" w:rsidRDefault="00D63A7B" w:rsidP="004B6939">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Venue: Bar-</w:t>
      </w:r>
      <w:proofErr w:type="spellStart"/>
      <w:r>
        <w:rPr>
          <w:rFonts w:ascii="Times New Roman" w:eastAsia="Times New Roman" w:hAnsi="Times New Roman" w:cs="Times New Roman"/>
          <w:sz w:val="24"/>
          <w:szCs w:val="24"/>
        </w:rPr>
        <w:t>Ilan</w:t>
      </w:r>
      <w:proofErr w:type="spellEnd"/>
      <w:r>
        <w:rPr>
          <w:rFonts w:ascii="Times New Roman" w:eastAsia="Times New Roman" w:hAnsi="Times New Roman" w:cs="Times New Roman"/>
          <w:sz w:val="24"/>
          <w:szCs w:val="24"/>
        </w:rPr>
        <w:t xml:space="preserve"> University, 18-19 May 2020</w:t>
      </w:r>
    </w:p>
    <w:p w14:paraId="00000005" w14:textId="58DE2806" w:rsidR="00397841" w:rsidRPr="00C4264B" w:rsidRDefault="00D63A7B" w:rsidP="00C4264B">
      <w:pPr>
        <w:bidi w:val="0"/>
        <w:spacing w:line="360" w:lineRule="auto"/>
        <w:jc w:val="both"/>
        <w:rPr>
          <w:rFonts w:ascii="Times New Roman" w:eastAsia="Times New Roman" w:hAnsi="Times New Roman" w:cs="Times New Roman"/>
          <w:b/>
          <w:bCs/>
          <w:sz w:val="24"/>
          <w:szCs w:val="24"/>
        </w:rPr>
      </w:pPr>
      <w:r w:rsidRPr="00C4264B">
        <w:rPr>
          <w:rFonts w:ascii="Times New Roman" w:eastAsia="Times New Roman" w:hAnsi="Times New Roman" w:cs="Times New Roman"/>
          <w:b/>
          <w:bCs/>
          <w:sz w:val="24"/>
          <w:szCs w:val="24"/>
        </w:rPr>
        <w:t>Deadline for abstract submission:</w:t>
      </w:r>
      <w:r w:rsidR="00F8417F" w:rsidRPr="00C4264B">
        <w:rPr>
          <w:rFonts w:ascii="Times New Roman" w:eastAsia="Times New Roman" w:hAnsi="Times New Roman" w:cs="Times New Roman"/>
          <w:b/>
          <w:bCs/>
          <w:sz w:val="24"/>
          <w:szCs w:val="24"/>
        </w:rPr>
        <w:t xml:space="preserve"> 30 October 2019</w:t>
      </w:r>
    </w:p>
    <w:p w14:paraId="0D2D4A12" w14:textId="77777777" w:rsidR="004B3D58" w:rsidRDefault="00D63A7B" w:rsidP="00CB594D">
      <w:pPr>
        <w:bidi w:val="0"/>
        <w:spacing w:line="36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In the Middle Ages and the Early Modern Period, theologians and philosophers considered what we call today "emotions" to be complex mental states that encompass cognitive components. They viewed emotions as playing a central role in the soul, not only as an intuitive response to events, but also as a bodily and mental component that can be cultivated and disciplined in order to produce a moral individual. While some modern studies emphasize the essentialism and universalism of emotions, certain historians, sociologists, and anthropologists point at the power of social interaction in culture to nurture specific feelings while restricting others. Scholars have examined texts written and used by certain social groups (what Barbara Rosenwein terms "emotional communities") in their search for verbal expressions of feelings or "</w:t>
      </w:r>
      <w:proofErr w:type="spellStart"/>
      <w:r>
        <w:rPr>
          <w:rFonts w:ascii="Times New Roman" w:eastAsia="Times New Roman" w:hAnsi="Times New Roman" w:cs="Times New Roman"/>
          <w:sz w:val="24"/>
          <w:szCs w:val="24"/>
        </w:rPr>
        <w:t>emotives</w:t>
      </w:r>
      <w:proofErr w:type="spellEnd"/>
      <w:r>
        <w:rPr>
          <w:rFonts w:ascii="Times New Roman" w:eastAsia="Times New Roman" w:hAnsi="Times New Roman" w:cs="Times New Roman"/>
          <w:sz w:val="24"/>
          <w:szCs w:val="24"/>
        </w:rPr>
        <w:t xml:space="preserve">" (William Reddy), in order to unveil how societies manage biologically-based emotions. </w:t>
      </w:r>
    </w:p>
    <w:p w14:paraId="00000007" w14:textId="557B74CA" w:rsidR="00397841" w:rsidRDefault="00D63A7B" w:rsidP="004B3D58">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Indeed, the attempts to discipline emotions –</w:t>
      </w:r>
      <w:r w:rsidR="008D15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whether restrict, prohibit, encourage or glorify them – through textual or artistic productions, are the focus of this conference. We invite abstracts which explore the means and methods used to discipline emotions through the production, the structure or the consumption of cultural creations. </w:t>
      </w:r>
    </w:p>
    <w:p w14:paraId="00000008" w14:textId="0C71EB7B" w:rsidR="00397841" w:rsidRDefault="00D63A7B" w:rsidP="008D1570">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spite of the difference in </w:t>
      </w:r>
      <w:r w:rsidR="00804DB1">
        <w:rPr>
          <w:rFonts w:ascii="Times New Roman" w:eastAsia="Times New Roman" w:hAnsi="Times New Roman" w:cs="Times New Roman"/>
          <w:sz w:val="24"/>
          <w:szCs w:val="24"/>
        </w:rPr>
        <w:t>media</w:t>
      </w:r>
      <w:r>
        <w:rPr>
          <w:rFonts w:ascii="Times New Roman" w:eastAsia="Times New Roman" w:hAnsi="Times New Roman" w:cs="Times New Roman"/>
          <w:sz w:val="24"/>
          <w:szCs w:val="24"/>
        </w:rPr>
        <w:t xml:space="preserve"> and in ways of expression between visual imagery and texts, we assume that they not only illustrated cultural norms but actively participated in their creation. Additionally, essential questions have been raised concerning the formation of emotions in societies </w:t>
      </w:r>
      <w:r w:rsidR="008D1570">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history: What kinds of emotions were presented in textual or art works? What artistic or thematic means were used by the authors/artists in order to evoke an emotional situation? What didactic message did they convey, and who was it destined for?</w:t>
      </w:r>
    </w:p>
    <w:p w14:paraId="00000009" w14:textId="127F1531" w:rsidR="00397841" w:rsidRDefault="00D63A7B" w:rsidP="00CD0A92">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conference is open to scholars of a broad set of disciplines: history, art history, literature, </w:t>
      </w:r>
      <w:r w:rsidR="00CD0A92">
        <w:rPr>
          <w:rFonts w:ascii="Times New Roman" w:eastAsia="Times New Roman" w:hAnsi="Times New Roman" w:cs="Times New Roman"/>
          <w:sz w:val="24"/>
          <w:szCs w:val="24"/>
        </w:rPr>
        <w:t>linguistics, religious studies,</w:t>
      </w:r>
      <w:r>
        <w:rPr>
          <w:rFonts w:ascii="Times New Roman" w:eastAsia="Times New Roman" w:hAnsi="Times New Roman" w:cs="Times New Roman"/>
          <w:sz w:val="24"/>
          <w:szCs w:val="24"/>
        </w:rPr>
        <w:t xml:space="preserve"> translation studies etc. </w:t>
      </w:r>
    </w:p>
    <w:p w14:paraId="0000000A" w14:textId="26A8D86C" w:rsidR="00397841" w:rsidRDefault="00D63A7B" w:rsidP="00A020FC">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conference will focus on the Middle ages and the early modern era, proposals related to other periods will be considered as well. In conjunction with the conference, a follow-up publication is planned.</w:t>
      </w:r>
      <w:r w:rsidR="004B6939">
        <w:rPr>
          <w:rFonts w:ascii="Times New Roman" w:eastAsia="Times New Roman" w:hAnsi="Times New Roman" w:cs="Times New Roman"/>
          <w:sz w:val="24"/>
          <w:szCs w:val="24"/>
        </w:rPr>
        <w:t xml:space="preserve"> </w:t>
      </w:r>
      <w:r w:rsidR="00C4264B">
        <w:rPr>
          <w:rFonts w:ascii="Times New Roman" w:eastAsia="Times New Roman" w:hAnsi="Times New Roman" w:cs="Times New Roman"/>
          <w:sz w:val="24"/>
          <w:szCs w:val="24"/>
        </w:rPr>
        <w:t>C</w:t>
      </w:r>
      <w:r w:rsidR="00804DB1">
        <w:rPr>
          <w:rFonts w:ascii="Times New Roman" w:eastAsia="Times New Roman" w:hAnsi="Times New Roman" w:cs="Times New Roman"/>
          <w:sz w:val="24"/>
          <w:szCs w:val="24"/>
        </w:rPr>
        <w:t xml:space="preserve">olleagues wishing to participate in the conference are kindly asked to take </w:t>
      </w:r>
      <w:r w:rsidR="00804DB1">
        <w:rPr>
          <w:rFonts w:ascii="Times New Roman" w:eastAsia="Times New Roman" w:hAnsi="Times New Roman" w:cs="Times New Roman"/>
          <w:sz w:val="24"/>
          <w:szCs w:val="24"/>
        </w:rPr>
        <w:lastRenderedPageBreak/>
        <w:t xml:space="preserve">this in consideration. Reworked papers will be due by </w:t>
      </w:r>
      <w:r w:rsidR="004B6939">
        <w:rPr>
          <w:rFonts w:ascii="Times New Roman" w:eastAsia="Times New Roman" w:hAnsi="Times New Roman" w:cs="Times New Roman"/>
          <w:sz w:val="24"/>
          <w:szCs w:val="24"/>
        </w:rPr>
        <w:t xml:space="preserve">31 </w:t>
      </w:r>
      <w:r w:rsidR="000C615A">
        <w:rPr>
          <w:rFonts w:ascii="Times New Roman" w:eastAsia="Times New Roman" w:hAnsi="Times New Roman" w:cs="Times New Roman"/>
          <w:sz w:val="24"/>
          <w:szCs w:val="24"/>
        </w:rPr>
        <w:t>December</w:t>
      </w:r>
      <w:r w:rsidR="004B6939">
        <w:rPr>
          <w:rFonts w:ascii="Times New Roman" w:eastAsia="Times New Roman" w:hAnsi="Times New Roman" w:cs="Times New Roman"/>
          <w:sz w:val="24"/>
          <w:szCs w:val="24"/>
        </w:rPr>
        <w:t xml:space="preserve"> 2020. T</w:t>
      </w:r>
      <w:r w:rsidR="00804DB1">
        <w:rPr>
          <w:rFonts w:ascii="Times New Roman" w:eastAsia="Times New Roman" w:hAnsi="Times New Roman" w:cs="Times New Roman"/>
          <w:sz w:val="24"/>
          <w:szCs w:val="24"/>
        </w:rPr>
        <w:t xml:space="preserve">hey will be </w:t>
      </w:r>
      <w:r w:rsidR="004B6939">
        <w:rPr>
          <w:rFonts w:ascii="Times New Roman" w:eastAsia="Times New Roman" w:hAnsi="Times New Roman" w:cs="Times New Roman"/>
          <w:sz w:val="24"/>
          <w:szCs w:val="24"/>
        </w:rPr>
        <w:t xml:space="preserve">subjected to </w:t>
      </w:r>
      <w:r w:rsidR="00804DB1">
        <w:rPr>
          <w:rFonts w:ascii="Times New Roman" w:eastAsia="Times New Roman" w:hAnsi="Times New Roman" w:cs="Times New Roman"/>
          <w:sz w:val="24"/>
          <w:szCs w:val="24"/>
        </w:rPr>
        <w:t>blind peer review</w:t>
      </w:r>
      <w:r w:rsidR="004B6939">
        <w:rPr>
          <w:rFonts w:ascii="Times New Roman" w:eastAsia="Times New Roman" w:hAnsi="Times New Roman" w:cs="Times New Roman"/>
          <w:sz w:val="24"/>
          <w:szCs w:val="24"/>
        </w:rPr>
        <w:t>.</w:t>
      </w:r>
      <w:r w:rsidR="00804DB1">
        <w:rPr>
          <w:rFonts w:ascii="Times New Roman" w:eastAsia="Times New Roman" w:hAnsi="Times New Roman" w:cs="Times New Roman"/>
          <w:sz w:val="24"/>
          <w:szCs w:val="24"/>
        </w:rPr>
        <w:t xml:space="preserve"> </w:t>
      </w:r>
    </w:p>
    <w:p w14:paraId="0000000B" w14:textId="4AD762A0" w:rsidR="00397841" w:rsidRDefault="00D63A7B" w:rsidP="008D1570">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conference is part of the research group on “Emotions in Text and Art”, carried out at the Faculty of Humanities at Bar-</w:t>
      </w:r>
      <w:proofErr w:type="spellStart"/>
      <w:r>
        <w:rPr>
          <w:rFonts w:ascii="Times New Roman" w:eastAsia="Times New Roman" w:hAnsi="Times New Roman" w:cs="Times New Roman"/>
          <w:sz w:val="24"/>
          <w:szCs w:val="24"/>
        </w:rPr>
        <w:t>Ilan</w:t>
      </w:r>
      <w:proofErr w:type="spellEnd"/>
      <w:r>
        <w:rPr>
          <w:rFonts w:ascii="Times New Roman" w:eastAsia="Times New Roman" w:hAnsi="Times New Roman" w:cs="Times New Roman"/>
          <w:sz w:val="24"/>
          <w:szCs w:val="24"/>
        </w:rPr>
        <w:t xml:space="preserve"> University. Proposals of</w:t>
      </w:r>
      <w:r w:rsidR="00F8417F">
        <w:rPr>
          <w:rFonts w:ascii="Times New Roman" w:eastAsia="Times New Roman" w:hAnsi="Times New Roman" w:cs="Times New Roman"/>
          <w:sz w:val="24"/>
          <w:szCs w:val="24"/>
        </w:rPr>
        <w:t xml:space="preserve"> up to</w:t>
      </w:r>
      <w:r>
        <w:rPr>
          <w:rFonts w:ascii="Times New Roman" w:eastAsia="Times New Roman" w:hAnsi="Times New Roman" w:cs="Times New Roman"/>
          <w:sz w:val="24"/>
          <w:szCs w:val="24"/>
        </w:rPr>
        <w:t xml:space="preserve"> </w:t>
      </w:r>
      <w:r w:rsidR="004B6939" w:rsidRPr="00F8417F">
        <w:rPr>
          <w:rFonts w:ascii="Times New Roman" w:eastAsia="Times New Roman" w:hAnsi="Times New Roman" w:cs="Times New Roman"/>
          <w:sz w:val="24"/>
          <w:szCs w:val="24"/>
        </w:rPr>
        <w:t>5</w:t>
      </w:r>
      <w:r w:rsidRPr="00F8417F">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words (in English) for a 20-minute paper should be e-mailed to the following address no later than</w:t>
      </w:r>
      <w:r w:rsidR="00804DB1">
        <w:rPr>
          <w:rFonts w:ascii="Times New Roman" w:eastAsia="Times New Roman" w:hAnsi="Times New Roman" w:cs="Times New Roman"/>
          <w:sz w:val="24"/>
          <w:szCs w:val="24"/>
        </w:rPr>
        <w:t xml:space="preserve"> </w:t>
      </w:r>
      <w:r w:rsidR="004B6939">
        <w:rPr>
          <w:rFonts w:ascii="Times New Roman" w:eastAsia="Times New Roman" w:hAnsi="Times New Roman" w:cs="Times New Roman"/>
          <w:sz w:val="24"/>
          <w:szCs w:val="24"/>
        </w:rPr>
        <w:t xml:space="preserve">30 </w:t>
      </w:r>
      <w:r w:rsidR="003A1F59">
        <w:rPr>
          <w:rFonts w:ascii="Times New Roman" w:eastAsia="Times New Roman" w:hAnsi="Times New Roman" w:cs="Times New Roman"/>
          <w:sz w:val="24"/>
          <w:szCs w:val="24"/>
        </w:rPr>
        <w:t>October</w:t>
      </w:r>
      <w:r w:rsidR="004B6939">
        <w:rPr>
          <w:rFonts w:ascii="Times New Roman" w:eastAsia="Times New Roman" w:hAnsi="Times New Roman" w:cs="Times New Roman"/>
          <w:sz w:val="24"/>
          <w:szCs w:val="24"/>
        </w:rPr>
        <w:t xml:space="preserve"> 2019</w:t>
      </w:r>
      <w:r>
        <w:rPr>
          <w:rFonts w:ascii="Times New Roman" w:eastAsia="Times New Roman" w:hAnsi="Times New Roman" w:cs="Times New Roman"/>
          <w:sz w:val="24"/>
          <w:szCs w:val="24"/>
        </w:rPr>
        <w:t xml:space="preserve">: </w:t>
      </w:r>
      <w:r w:rsidR="009C0FCB">
        <w:rPr>
          <w:rFonts w:ascii="Times New Roman" w:eastAsia="Times New Roman" w:hAnsi="Times New Roman" w:cs="Times New Roman"/>
          <w:sz w:val="24"/>
          <w:szCs w:val="24"/>
        </w:rPr>
        <w:t>discipliningemotions@gmail.com</w:t>
      </w:r>
    </w:p>
    <w:p w14:paraId="5BE84648" w14:textId="4C831A27" w:rsidR="00804DB1" w:rsidRDefault="00D63A7B">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proposal should be accompanied by full contact information and a short </w:t>
      </w:r>
      <w:r w:rsidR="004B6939">
        <w:rPr>
          <w:rFonts w:ascii="Times New Roman" w:eastAsia="Times New Roman" w:hAnsi="Times New Roman" w:cs="Times New Roman"/>
          <w:sz w:val="24"/>
          <w:szCs w:val="24"/>
        </w:rPr>
        <w:t xml:space="preserve">academic </w:t>
      </w:r>
      <w:r>
        <w:rPr>
          <w:rFonts w:ascii="Times New Roman" w:eastAsia="Times New Roman" w:hAnsi="Times New Roman" w:cs="Times New Roman"/>
          <w:sz w:val="24"/>
          <w:szCs w:val="24"/>
        </w:rPr>
        <w:t xml:space="preserve">bio. </w:t>
      </w:r>
    </w:p>
    <w:p w14:paraId="0000000C" w14:textId="6E237408" w:rsidR="00397841" w:rsidRDefault="00397841" w:rsidP="00F8417F">
      <w:pPr>
        <w:bidi w:val="0"/>
        <w:spacing w:line="360" w:lineRule="auto"/>
        <w:jc w:val="both"/>
        <w:rPr>
          <w:rFonts w:ascii="Times New Roman" w:eastAsia="Times New Roman" w:hAnsi="Times New Roman" w:cs="Times New Roman"/>
          <w:sz w:val="24"/>
          <w:szCs w:val="24"/>
        </w:rPr>
      </w:pPr>
    </w:p>
    <w:p w14:paraId="55B4820A" w14:textId="18F06391" w:rsidR="00804DB1" w:rsidRDefault="00804DB1" w:rsidP="003B4C6E">
      <w:pPr>
        <w:bidi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Schedule:</w:t>
      </w:r>
    </w:p>
    <w:p w14:paraId="6BB87C13" w14:textId="69475991" w:rsidR="00804DB1" w:rsidRDefault="00804DB1" w:rsidP="003B4C6E">
      <w:pPr>
        <w:bidi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Proposal submission: </w:t>
      </w:r>
      <w:r w:rsidR="004B6939">
        <w:rPr>
          <w:rFonts w:ascii="Times New Roman" w:eastAsia="Times New Roman" w:hAnsi="Times New Roman" w:cs="Times New Roman"/>
          <w:sz w:val="24"/>
          <w:szCs w:val="24"/>
        </w:rPr>
        <w:t xml:space="preserve">30 </w:t>
      </w:r>
      <w:r w:rsidR="003A1F59">
        <w:rPr>
          <w:rFonts w:ascii="Times New Roman" w:eastAsia="Times New Roman" w:hAnsi="Times New Roman" w:cs="Times New Roman"/>
          <w:sz w:val="24"/>
          <w:szCs w:val="24"/>
        </w:rPr>
        <w:t>October</w:t>
      </w:r>
      <w:r w:rsidR="004B6939">
        <w:rPr>
          <w:rFonts w:ascii="Times New Roman" w:eastAsia="Times New Roman" w:hAnsi="Times New Roman" w:cs="Times New Roman"/>
          <w:sz w:val="24"/>
          <w:szCs w:val="24"/>
        </w:rPr>
        <w:t xml:space="preserve"> 2019</w:t>
      </w:r>
    </w:p>
    <w:p w14:paraId="5A385D33" w14:textId="1B9F588A" w:rsidR="00804DB1" w:rsidRDefault="00804DB1" w:rsidP="003B4C6E">
      <w:pPr>
        <w:bidi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Notifications of acceptance: </w:t>
      </w:r>
      <w:r w:rsidR="004B6939">
        <w:rPr>
          <w:rFonts w:ascii="Times New Roman" w:eastAsia="Times New Roman" w:hAnsi="Times New Roman" w:cs="Times New Roman"/>
          <w:sz w:val="24"/>
          <w:szCs w:val="24"/>
        </w:rPr>
        <w:t>30 November 20</w:t>
      </w:r>
      <w:r>
        <w:rPr>
          <w:rFonts w:ascii="Times New Roman" w:eastAsia="Times New Roman" w:hAnsi="Times New Roman" w:cs="Times New Roman"/>
          <w:sz w:val="24"/>
          <w:szCs w:val="24"/>
        </w:rPr>
        <w:t>19</w:t>
      </w:r>
    </w:p>
    <w:p w14:paraId="626B26FD" w14:textId="65B40D63" w:rsidR="00804DB1" w:rsidRDefault="00804DB1" w:rsidP="003B4C6E">
      <w:pPr>
        <w:bidi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18-19</w:t>
      </w:r>
      <w:r w:rsidR="004B6939">
        <w:rPr>
          <w:rFonts w:ascii="Times New Roman" w:eastAsia="Times New Roman" w:hAnsi="Times New Roman" w:cs="Times New Roman"/>
          <w:sz w:val="24"/>
          <w:szCs w:val="24"/>
        </w:rPr>
        <w:t xml:space="preserve"> May 20</w:t>
      </w:r>
      <w:r>
        <w:rPr>
          <w:rFonts w:ascii="Times New Roman" w:eastAsia="Times New Roman" w:hAnsi="Times New Roman" w:cs="Times New Roman"/>
          <w:sz w:val="24"/>
          <w:szCs w:val="24"/>
        </w:rPr>
        <w:t>20</w:t>
      </w:r>
    </w:p>
    <w:p w14:paraId="6CF6F964" w14:textId="4EEC8D56" w:rsidR="00804DB1" w:rsidRDefault="00804DB1" w:rsidP="003B4C6E">
      <w:pPr>
        <w:bidi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revised papers for evaluation: 31</w:t>
      </w:r>
      <w:r w:rsidR="004B6939">
        <w:rPr>
          <w:rFonts w:ascii="Times New Roman" w:eastAsia="Times New Roman" w:hAnsi="Times New Roman" w:cs="Times New Roman"/>
          <w:sz w:val="24"/>
          <w:szCs w:val="24"/>
        </w:rPr>
        <w:t xml:space="preserve"> December </w:t>
      </w:r>
      <w:r w:rsidR="00456F73">
        <w:rPr>
          <w:rFonts w:ascii="Times New Roman" w:eastAsia="Times New Roman" w:hAnsi="Times New Roman" w:cs="Times New Roman"/>
          <w:sz w:val="24"/>
          <w:szCs w:val="24"/>
        </w:rPr>
        <w:t>2020</w:t>
      </w:r>
    </w:p>
    <w:p w14:paraId="0ECA7042" w14:textId="348D6A88" w:rsidR="00804DB1" w:rsidRDefault="00804DB1" w:rsidP="003B4C6E">
      <w:pPr>
        <w:bidi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Notifications of acceptance: </w:t>
      </w:r>
      <w:r w:rsidR="00A020FC">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 xml:space="preserve">April </w:t>
      </w:r>
      <w:r w:rsidR="00E85A6E">
        <w:rPr>
          <w:rFonts w:ascii="Times New Roman" w:eastAsia="Times New Roman" w:hAnsi="Times New Roman" w:cs="Times New Roman" w:hint="cs"/>
          <w:sz w:val="24"/>
          <w:szCs w:val="24"/>
          <w:rtl/>
        </w:rPr>
        <w:t>2021</w:t>
      </w:r>
      <w:r>
        <w:rPr>
          <w:rFonts w:ascii="Times New Roman" w:eastAsia="Times New Roman" w:hAnsi="Times New Roman" w:cs="Times New Roman"/>
          <w:sz w:val="24"/>
          <w:szCs w:val="24"/>
        </w:rPr>
        <w:t xml:space="preserve">. </w:t>
      </w:r>
    </w:p>
    <w:p w14:paraId="59285F15" w14:textId="37248336" w:rsidR="00804DB1" w:rsidRDefault="00804DB1" w:rsidP="00804DB1">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A640C6" w14:textId="4D307346" w:rsidR="00804DB1" w:rsidRDefault="00804DB1" w:rsidP="00771013">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w:t>
      </w:r>
      <w:r w:rsidR="00A020FC">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 </w:t>
      </w:r>
      <w:r w:rsidR="00A020FC">
        <w:rPr>
          <w:rFonts w:ascii="Times New Roman" w:eastAsia="Times New Roman" w:hAnsi="Times New Roman" w:cs="Times New Roman"/>
          <w:sz w:val="24"/>
          <w:szCs w:val="24"/>
        </w:rPr>
        <w:t>generous grant from the Bar-</w:t>
      </w:r>
      <w:proofErr w:type="spellStart"/>
      <w:r w:rsidR="00A020FC">
        <w:rPr>
          <w:rFonts w:ascii="Times New Roman" w:eastAsia="Times New Roman" w:hAnsi="Times New Roman" w:cs="Times New Roman"/>
          <w:sz w:val="24"/>
          <w:szCs w:val="24"/>
        </w:rPr>
        <w:t>Ilan</w:t>
      </w:r>
      <w:proofErr w:type="spellEnd"/>
      <w:r w:rsidR="00A02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University Rector, there will be no registration fees, and the conference will </w:t>
      </w:r>
      <w:r w:rsidR="00A020FC">
        <w:rPr>
          <w:rFonts w:ascii="Times New Roman" w:eastAsia="Times New Roman" w:hAnsi="Times New Roman" w:cs="Times New Roman"/>
          <w:sz w:val="24"/>
          <w:szCs w:val="24"/>
        </w:rPr>
        <w:t xml:space="preserve">include </w:t>
      </w:r>
      <w:r>
        <w:rPr>
          <w:rFonts w:ascii="Times New Roman" w:eastAsia="Times New Roman" w:hAnsi="Times New Roman" w:cs="Times New Roman"/>
          <w:sz w:val="24"/>
          <w:szCs w:val="24"/>
        </w:rPr>
        <w:t xml:space="preserve">coffee breaks and light lunches for the </w:t>
      </w:r>
      <w:r w:rsidR="00A020FC">
        <w:rPr>
          <w:rFonts w:ascii="Times New Roman" w:eastAsia="Times New Roman" w:hAnsi="Times New Roman" w:cs="Times New Roman"/>
          <w:sz w:val="24"/>
          <w:szCs w:val="24"/>
        </w:rPr>
        <w:t xml:space="preserve">attendees. </w:t>
      </w:r>
      <w:r>
        <w:rPr>
          <w:rFonts w:ascii="Times New Roman" w:eastAsia="Times New Roman" w:hAnsi="Times New Roman" w:cs="Times New Roman"/>
          <w:sz w:val="24"/>
          <w:szCs w:val="24"/>
        </w:rPr>
        <w:t xml:space="preserve"> </w:t>
      </w:r>
      <w:r w:rsidR="00A020FC">
        <w:rPr>
          <w:rFonts w:ascii="Times New Roman" w:eastAsia="Times New Roman" w:hAnsi="Times New Roman" w:cs="Times New Roman"/>
          <w:sz w:val="24"/>
          <w:szCs w:val="24"/>
        </w:rPr>
        <w:t xml:space="preserve">However, accommodation and travel fees will be covered by the participants. </w:t>
      </w:r>
    </w:p>
    <w:p w14:paraId="0000000D" w14:textId="4F38A888" w:rsidR="00397841" w:rsidRDefault="00D63A7B" w:rsidP="00F8417F">
      <w:pPr>
        <w:bidi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looking forward to your proposal.</w:t>
      </w:r>
    </w:p>
    <w:p w14:paraId="37D38C6F" w14:textId="77777777" w:rsidR="0023596A" w:rsidRDefault="0023596A" w:rsidP="00804DB1">
      <w:pPr>
        <w:bidi w:val="0"/>
        <w:spacing w:line="360" w:lineRule="auto"/>
        <w:jc w:val="both"/>
        <w:rPr>
          <w:rFonts w:ascii="Times New Roman" w:eastAsia="Times New Roman" w:hAnsi="Times New Roman" w:cs="Times New Roman"/>
          <w:i/>
          <w:iCs/>
          <w:sz w:val="24"/>
          <w:szCs w:val="24"/>
        </w:rPr>
        <w:sectPr w:rsidR="0023596A" w:rsidSect="00F33B65">
          <w:headerReference w:type="default" r:id="rId6"/>
          <w:pgSz w:w="11906" w:h="16838"/>
          <w:pgMar w:top="1440" w:right="1800" w:bottom="1440" w:left="1800" w:header="397" w:footer="397" w:gutter="0"/>
          <w:pgNumType w:start="1"/>
          <w:cols w:space="720" w:equalWidth="0">
            <w:col w:w="9360"/>
          </w:cols>
          <w:bidi/>
          <w:docGrid w:linePitch="299"/>
        </w:sectPr>
      </w:pPr>
    </w:p>
    <w:p w14:paraId="0854EC2A" w14:textId="77777777" w:rsidR="003B4C6E" w:rsidRPr="003B4C6E" w:rsidRDefault="003B4C6E" w:rsidP="003B4C6E">
      <w:pPr>
        <w:bidi w:val="0"/>
        <w:spacing w:line="276" w:lineRule="auto"/>
        <w:jc w:val="both"/>
        <w:rPr>
          <w:rFonts w:ascii="Times New Roman" w:eastAsia="Times New Roman" w:hAnsi="Times New Roman" w:cs="Times New Roman"/>
          <w:i/>
          <w:iCs/>
        </w:rPr>
      </w:pPr>
    </w:p>
    <w:p w14:paraId="35E15716" w14:textId="77777777" w:rsidR="003B4C6E" w:rsidRPr="003B4C6E" w:rsidRDefault="003B4C6E" w:rsidP="003B4C6E">
      <w:pPr>
        <w:bidi w:val="0"/>
        <w:spacing w:line="276" w:lineRule="auto"/>
        <w:jc w:val="both"/>
        <w:rPr>
          <w:rFonts w:ascii="Times New Roman" w:eastAsia="Times New Roman" w:hAnsi="Times New Roman" w:cs="Times New Roman"/>
          <w:i/>
          <w:iCs/>
        </w:rPr>
        <w:sectPr w:rsidR="003B4C6E" w:rsidRPr="003B4C6E" w:rsidSect="0023596A">
          <w:type w:val="continuous"/>
          <w:pgSz w:w="11906" w:h="16838"/>
          <w:pgMar w:top="1440" w:right="1800" w:bottom="1440" w:left="1800" w:header="708" w:footer="708" w:gutter="0"/>
          <w:pgNumType w:start="1"/>
          <w:cols w:num="2" w:space="720"/>
        </w:sectPr>
      </w:pPr>
    </w:p>
    <w:p w14:paraId="29B6F295" w14:textId="77777777" w:rsidR="003B4C6E" w:rsidRPr="003B4C6E" w:rsidRDefault="003B4C6E" w:rsidP="00CD0A92">
      <w:pPr>
        <w:bidi w:val="0"/>
        <w:spacing w:after="0" w:line="360" w:lineRule="auto"/>
        <w:jc w:val="both"/>
        <w:rPr>
          <w:rFonts w:ascii="Times New Roman" w:eastAsia="Times New Roman" w:hAnsi="Times New Roman" w:cs="Times New Roman"/>
          <w:i/>
          <w:iCs/>
        </w:rPr>
      </w:pPr>
      <w:r w:rsidRPr="003B4C6E">
        <w:rPr>
          <w:rFonts w:ascii="Times New Roman" w:eastAsia="Times New Roman" w:hAnsi="Times New Roman" w:cs="Times New Roman"/>
          <w:i/>
          <w:iCs/>
        </w:rPr>
        <w:lastRenderedPageBreak/>
        <w:t>Organizing committee:</w:t>
      </w:r>
    </w:p>
    <w:p w14:paraId="6A851664" w14:textId="77777777" w:rsidR="003B4C6E" w:rsidRPr="003B4C6E" w:rsidRDefault="003B4C6E" w:rsidP="00CD0A92">
      <w:pPr>
        <w:bidi w:val="0"/>
        <w:spacing w:after="0" w:line="360" w:lineRule="auto"/>
        <w:jc w:val="both"/>
        <w:rPr>
          <w:rFonts w:ascii="Times New Roman" w:eastAsia="Times New Roman" w:hAnsi="Times New Roman" w:cs="Times New Roman"/>
        </w:rPr>
      </w:pPr>
      <w:proofErr w:type="spellStart"/>
      <w:r w:rsidRPr="003B4C6E">
        <w:rPr>
          <w:rFonts w:ascii="Times New Roman" w:eastAsia="Times New Roman" w:hAnsi="Times New Roman" w:cs="Times New Roman"/>
        </w:rPr>
        <w:t>Hilla</w:t>
      </w:r>
      <w:proofErr w:type="spellEnd"/>
      <w:r w:rsidRPr="003B4C6E">
        <w:rPr>
          <w:rFonts w:ascii="Times New Roman" w:eastAsia="Times New Roman" w:hAnsi="Times New Roman" w:cs="Times New Roman"/>
        </w:rPr>
        <w:t xml:space="preserve"> </w:t>
      </w:r>
      <w:proofErr w:type="spellStart"/>
      <w:r w:rsidRPr="003B4C6E">
        <w:rPr>
          <w:rFonts w:ascii="Times New Roman" w:eastAsia="Times New Roman" w:hAnsi="Times New Roman" w:cs="Times New Roman"/>
        </w:rPr>
        <w:t>Karas</w:t>
      </w:r>
      <w:proofErr w:type="spellEnd"/>
      <w:r w:rsidRPr="003B4C6E">
        <w:rPr>
          <w:rFonts w:ascii="Times New Roman" w:eastAsia="Times New Roman" w:hAnsi="Times New Roman" w:cs="Times New Roman"/>
        </w:rPr>
        <w:t xml:space="preserve"> (Bar-</w:t>
      </w:r>
      <w:proofErr w:type="spellStart"/>
      <w:r w:rsidRPr="003B4C6E">
        <w:rPr>
          <w:rFonts w:ascii="Times New Roman" w:eastAsia="Times New Roman" w:hAnsi="Times New Roman" w:cs="Times New Roman"/>
        </w:rPr>
        <w:t>Ilan</w:t>
      </w:r>
      <w:proofErr w:type="spellEnd"/>
      <w:r w:rsidRPr="003B4C6E">
        <w:rPr>
          <w:rFonts w:ascii="Times New Roman" w:eastAsia="Times New Roman" w:hAnsi="Times New Roman" w:cs="Times New Roman"/>
        </w:rPr>
        <w:t xml:space="preserve"> University)</w:t>
      </w:r>
    </w:p>
    <w:p w14:paraId="0EB8F97C" w14:textId="77777777" w:rsidR="003B4C6E" w:rsidRPr="003B4C6E" w:rsidRDefault="003B4C6E" w:rsidP="00CD0A92">
      <w:pPr>
        <w:bidi w:val="0"/>
        <w:spacing w:after="0" w:line="360" w:lineRule="auto"/>
        <w:jc w:val="both"/>
        <w:rPr>
          <w:rFonts w:ascii="Times New Roman" w:eastAsia="Times New Roman" w:hAnsi="Times New Roman" w:cs="Times New Roman"/>
        </w:rPr>
      </w:pPr>
      <w:proofErr w:type="spellStart"/>
      <w:r w:rsidRPr="003B4C6E">
        <w:rPr>
          <w:rFonts w:ascii="Times New Roman" w:eastAsia="Times New Roman" w:hAnsi="Times New Roman" w:cs="Times New Roman"/>
        </w:rPr>
        <w:t>Tovi</w:t>
      </w:r>
      <w:proofErr w:type="spellEnd"/>
      <w:r w:rsidRPr="003B4C6E">
        <w:rPr>
          <w:rFonts w:ascii="Times New Roman" w:eastAsia="Times New Roman" w:hAnsi="Times New Roman" w:cs="Times New Roman"/>
        </w:rPr>
        <w:t xml:space="preserve"> </w:t>
      </w:r>
      <w:proofErr w:type="spellStart"/>
      <w:r w:rsidRPr="003B4C6E">
        <w:rPr>
          <w:rFonts w:ascii="Times New Roman" w:eastAsia="Times New Roman" w:hAnsi="Times New Roman" w:cs="Times New Roman"/>
        </w:rPr>
        <w:t>Bibring</w:t>
      </w:r>
      <w:proofErr w:type="spellEnd"/>
      <w:r w:rsidRPr="003B4C6E">
        <w:rPr>
          <w:rFonts w:ascii="Times New Roman" w:eastAsia="Times New Roman" w:hAnsi="Times New Roman" w:cs="Times New Roman"/>
        </w:rPr>
        <w:t xml:space="preserve"> (Bar-</w:t>
      </w:r>
      <w:proofErr w:type="spellStart"/>
      <w:r w:rsidRPr="003B4C6E">
        <w:rPr>
          <w:rFonts w:ascii="Times New Roman" w:eastAsia="Times New Roman" w:hAnsi="Times New Roman" w:cs="Times New Roman"/>
        </w:rPr>
        <w:t>Ilan</w:t>
      </w:r>
      <w:proofErr w:type="spellEnd"/>
      <w:r w:rsidRPr="003B4C6E">
        <w:rPr>
          <w:rFonts w:ascii="Times New Roman" w:eastAsia="Times New Roman" w:hAnsi="Times New Roman" w:cs="Times New Roman"/>
        </w:rPr>
        <w:t xml:space="preserve"> University)</w:t>
      </w:r>
    </w:p>
    <w:p w14:paraId="6947C6E3" w14:textId="77777777" w:rsidR="003B4C6E" w:rsidRPr="003B4C6E" w:rsidRDefault="003B4C6E" w:rsidP="00CD0A92">
      <w:pPr>
        <w:bidi w:val="0"/>
        <w:spacing w:after="0" w:line="360" w:lineRule="auto"/>
        <w:jc w:val="both"/>
        <w:rPr>
          <w:rFonts w:ascii="Times New Roman" w:eastAsia="Times New Roman" w:hAnsi="Times New Roman" w:cs="Times New Roman"/>
        </w:rPr>
      </w:pPr>
      <w:proofErr w:type="spellStart"/>
      <w:r w:rsidRPr="003B4C6E">
        <w:rPr>
          <w:rFonts w:ascii="Times New Roman" w:eastAsia="Times New Roman" w:hAnsi="Times New Roman" w:cs="Times New Roman"/>
        </w:rPr>
        <w:t>Dafna</w:t>
      </w:r>
      <w:proofErr w:type="spellEnd"/>
      <w:r w:rsidRPr="003B4C6E">
        <w:rPr>
          <w:rFonts w:ascii="Times New Roman" w:eastAsia="Times New Roman" w:hAnsi="Times New Roman" w:cs="Times New Roman"/>
        </w:rPr>
        <w:t xml:space="preserve"> </w:t>
      </w:r>
      <w:proofErr w:type="spellStart"/>
      <w:r w:rsidRPr="003B4C6E">
        <w:rPr>
          <w:rFonts w:ascii="Times New Roman" w:eastAsia="Times New Roman" w:hAnsi="Times New Roman" w:cs="Times New Roman"/>
        </w:rPr>
        <w:t>Nissim</w:t>
      </w:r>
      <w:proofErr w:type="spellEnd"/>
      <w:r w:rsidRPr="003B4C6E">
        <w:rPr>
          <w:rFonts w:ascii="Times New Roman" w:eastAsia="Times New Roman" w:hAnsi="Times New Roman" w:cs="Times New Roman"/>
        </w:rPr>
        <w:t xml:space="preserve"> (Ben-Gurion University)</w:t>
      </w:r>
    </w:p>
    <w:p w14:paraId="01A5DF31" w14:textId="38A1B5A6" w:rsidR="003B4C6E" w:rsidRPr="003B4C6E" w:rsidRDefault="003B4C6E" w:rsidP="00CD0A92">
      <w:pPr>
        <w:bidi w:val="0"/>
        <w:spacing w:after="0" w:line="360" w:lineRule="auto"/>
        <w:jc w:val="both"/>
        <w:rPr>
          <w:rFonts w:ascii="Times New Roman" w:eastAsia="Times New Roman" w:hAnsi="Times New Roman" w:cs="Times New Roman"/>
        </w:rPr>
      </w:pPr>
      <w:r w:rsidRPr="003B4C6E">
        <w:rPr>
          <w:rFonts w:ascii="Times New Roman" w:eastAsia="Times New Roman" w:hAnsi="Times New Roman" w:cs="Times New Roman"/>
        </w:rPr>
        <w:t xml:space="preserve">Bar </w:t>
      </w:r>
      <w:proofErr w:type="spellStart"/>
      <w:r w:rsidRPr="003B4C6E">
        <w:rPr>
          <w:rFonts w:ascii="Times New Roman" w:eastAsia="Times New Roman" w:hAnsi="Times New Roman" w:cs="Times New Roman"/>
        </w:rPr>
        <w:t>Leshem</w:t>
      </w:r>
      <w:proofErr w:type="spellEnd"/>
      <w:r w:rsidRPr="003B4C6E">
        <w:rPr>
          <w:rFonts w:ascii="Times New Roman" w:eastAsia="Times New Roman" w:hAnsi="Times New Roman" w:cs="Times New Roman"/>
        </w:rPr>
        <w:t xml:space="preserve"> (</w:t>
      </w:r>
      <w:r w:rsidR="009B64F5">
        <w:rPr>
          <w:rFonts w:ascii="Times New Roman" w:eastAsia="Times New Roman" w:hAnsi="Times New Roman" w:cs="Times New Roman"/>
        </w:rPr>
        <w:t>Ben-Gurion</w:t>
      </w:r>
      <w:r w:rsidRPr="003B4C6E">
        <w:rPr>
          <w:rFonts w:ascii="Times New Roman" w:eastAsia="Times New Roman" w:hAnsi="Times New Roman" w:cs="Times New Roman"/>
        </w:rPr>
        <w:t xml:space="preserve"> University)</w:t>
      </w:r>
    </w:p>
    <w:p w14:paraId="536FFD6B" w14:textId="77777777" w:rsidR="003B4C6E" w:rsidRPr="003B4C6E" w:rsidRDefault="003B4C6E" w:rsidP="00CD0A92">
      <w:pPr>
        <w:bidi w:val="0"/>
        <w:spacing w:after="0" w:line="360" w:lineRule="auto"/>
        <w:jc w:val="both"/>
        <w:rPr>
          <w:rFonts w:ascii="Times New Roman" w:eastAsia="Times New Roman" w:hAnsi="Times New Roman" w:cs="Times New Roman"/>
        </w:rPr>
      </w:pPr>
      <w:proofErr w:type="spellStart"/>
      <w:r w:rsidRPr="003B4C6E">
        <w:rPr>
          <w:rFonts w:ascii="Times New Roman" w:eastAsia="Times New Roman" w:hAnsi="Times New Roman" w:cs="Times New Roman"/>
        </w:rPr>
        <w:t>Ayelet</w:t>
      </w:r>
      <w:proofErr w:type="spellEnd"/>
      <w:r w:rsidRPr="003B4C6E">
        <w:rPr>
          <w:rFonts w:ascii="Times New Roman" w:eastAsia="Times New Roman" w:hAnsi="Times New Roman" w:cs="Times New Roman"/>
        </w:rPr>
        <w:t xml:space="preserve"> Peer (Bar-</w:t>
      </w:r>
      <w:proofErr w:type="spellStart"/>
      <w:r w:rsidRPr="003B4C6E">
        <w:rPr>
          <w:rFonts w:ascii="Times New Roman" w:eastAsia="Times New Roman" w:hAnsi="Times New Roman" w:cs="Times New Roman"/>
        </w:rPr>
        <w:t>Ilan</w:t>
      </w:r>
      <w:proofErr w:type="spellEnd"/>
      <w:r w:rsidRPr="003B4C6E">
        <w:rPr>
          <w:rFonts w:ascii="Times New Roman" w:eastAsia="Times New Roman" w:hAnsi="Times New Roman" w:cs="Times New Roman"/>
        </w:rPr>
        <w:t xml:space="preserve"> University)</w:t>
      </w:r>
    </w:p>
    <w:p w14:paraId="0A59C891" w14:textId="77777777" w:rsidR="003B4C6E" w:rsidRPr="003B4C6E" w:rsidRDefault="003B4C6E" w:rsidP="00CD0A92">
      <w:pPr>
        <w:bidi w:val="0"/>
        <w:spacing w:after="0" w:line="360" w:lineRule="auto"/>
        <w:jc w:val="both"/>
        <w:rPr>
          <w:rFonts w:ascii="Times New Roman" w:eastAsia="Times New Roman" w:hAnsi="Times New Roman" w:cs="Times New Roman"/>
          <w:i/>
          <w:iCs/>
        </w:rPr>
      </w:pPr>
    </w:p>
    <w:p w14:paraId="5E9DC9FD" w14:textId="77777777" w:rsidR="003B4C6E" w:rsidRPr="003B4C6E" w:rsidRDefault="003B4C6E" w:rsidP="00CD0A92">
      <w:pPr>
        <w:bidi w:val="0"/>
        <w:spacing w:after="0" w:line="360" w:lineRule="auto"/>
        <w:jc w:val="both"/>
        <w:rPr>
          <w:rFonts w:ascii="Times New Roman" w:eastAsia="Times New Roman" w:hAnsi="Times New Roman" w:cs="Times New Roman"/>
          <w:i/>
          <w:iCs/>
          <w:rtl/>
        </w:rPr>
      </w:pPr>
    </w:p>
    <w:p w14:paraId="44F0D29E" w14:textId="77777777" w:rsidR="003B4C6E" w:rsidRPr="003B4C6E" w:rsidRDefault="003B4C6E" w:rsidP="00CD0A92">
      <w:pPr>
        <w:bidi w:val="0"/>
        <w:spacing w:after="0" w:line="360" w:lineRule="auto"/>
        <w:jc w:val="both"/>
        <w:rPr>
          <w:rFonts w:ascii="Times New Roman" w:eastAsia="Times New Roman" w:hAnsi="Times New Roman" w:cs="Times New Roman"/>
          <w:i/>
          <w:iCs/>
          <w:rtl/>
        </w:rPr>
      </w:pPr>
    </w:p>
    <w:p w14:paraId="317027B0" w14:textId="665AD02A" w:rsidR="003B4C6E" w:rsidRPr="003B4C6E" w:rsidRDefault="003B4C6E" w:rsidP="00CD0A92">
      <w:pPr>
        <w:bidi w:val="0"/>
        <w:spacing w:after="0" w:line="360" w:lineRule="auto"/>
        <w:jc w:val="both"/>
        <w:rPr>
          <w:rFonts w:ascii="Times New Roman" w:eastAsia="Times New Roman" w:hAnsi="Times New Roman" w:cs="Times New Roman"/>
          <w:i/>
          <w:iCs/>
        </w:rPr>
      </w:pPr>
      <w:r w:rsidRPr="003B4C6E">
        <w:rPr>
          <w:rFonts w:ascii="Times New Roman" w:eastAsia="Times New Roman" w:hAnsi="Times New Roman" w:cs="Times New Roman"/>
          <w:i/>
          <w:iCs/>
        </w:rPr>
        <w:lastRenderedPageBreak/>
        <w:t>Scientific committee:</w:t>
      </w:r>
    </w:p>
    <w:p w14:paraId="36AF4994" w14:textId="6D6D1D95" w:rsidR="003B4C6E" w:rsidRPr="003B4C6E" w:rsidRDefault="00A15C40" w:rsidP="00CD0A92">
      <w:pPr>
        <w:pStyle w:val="NoSpacing"/>
        <w:bidi w:val="0"/>
        <w:spacing w:line="360" w:lineRule="auto"/>
        <w:rPr>
          <w:rFonts w:asciiTheme="majorBidi" w:hAnsiTheme="majorBidi" w:cstheme="majorBidi"/>
        </w:rPr>
      </w:pPr>
      <w:r>
        <w:rPr>
          <w:rFonts w:asciiTheme="majorBidi" w:hAnsiTheme="majorBidi" w:cstheme="majorBidi"/>
        </w:rPr>
        <w:t xml:space="preserve">Prof. </w:t>
      </w:r>
      <w:proofErr w:type="spellStart"/>
      <w:r>
        <w:rPr>
          <w:rFonts w:asciiTheme="majorBidi" w:hAnsiTheme="majorBidi" w:cstheme="majorBidi"/>
        </w:rPr>
        <w:t>Mati</w:t>
      </w:r>
      <w:proofErr w:type="spellEnd"/>
      <w:r>
        <w:rPr>
          <w:rFonts w:asciiTheme="majorBidi" w:hAnsiTheme="majorBidi" w:cstheme="majorBidi"/>
        </w:rPr>
        <w:t xml:space="preserve"> Meyer (</w:t>
      </w:r>
      <w:r w:rsidRPr="00A15C40">
        <w:rPr>
          <w:rFonts w:asciiTheme="majorBidi" w:hAnsiTheme="majorBidi" w:cstheme="majorBidi"/>
        </w:rPr>
        <w:t>The Open University</w:t>
      </w:r>
      <w:r>
        <w:rPr>
          <w:rFonts w:asciiTheme="majorBidi" w:hAnsiTheme="majorBidi" w:cstheme="majorBidi"/>
        </w:rPr>
        <w:t>)</w:t>
      </w:r>
      <w:bookmarkStart w:id="1" w:name="_GoBack"/>
      <w:bookmarkEnd w:id="1"/>
    </w:p>
    <w:p w14:paraId="7DA686E8" w14:textId="77777777" w:rsidR="003B4C6E" w:rsidRPr="003B4C6E" w:rsidRDefault="003B4C6E" w:rsidP="00CD0A92">
      <w:pPr>
        <w:pStyle w:val="NoSpacing"/>
        <w:bidi w:val="0"/>
        <w:spacing w:line="360" w:lineRule="auto"/>
        <w:rPr>
          <w:rFonts w:asciiTheme="majorBidi" w:hAnsiTheme="majorBidi" w:cstheme="majorBidi"/>
        </w:rPr>
      </w:pPr>
      <w:r w:rsidRPr="003B4C6E">
        <w:rPr>
          <w:rFonts w:asciiTheme="majorBidi" w:hAnsiTheme="majorBidi" w:cstheme="majorBidi"/>
        </w:rPr>
        <w:t xml:space="preserve">Prof. </w:t>
      </w:r>
      <w:proofErr w:type="spellStart"/>
      <w:r w:rsidRPr="003B4C6E">
        <w:rPr>
          <w:rFonts w:asciiTheme="majorBidi" w:hAnsiTheme="majorBidi" w:cstheme="majorBidi"/>
        </w:rPr>
        <w:t>Myriam</w:t>
      </w:r>
      <w:proofErr w:type="spellEnd"/>
      <w:r w:rsidRPr="003B4C6E">
        <w:rPr>
          <w:rFonts w:asciiTheme="majorBidi" w:hAnsiTheme="majorBidi" w:cstheme="majorBidi"/>
        </w:rPr>
        <w:t xml:space="preserve"> </w:t>
      </w:r>
      <w:proofErr w:type="spellStart"/>
      <w:r w:rsidRPr="003B4C6E">
        <w:rPr>
          <w:rFonts w:asciiTheme="majorBidi" w:hAnsiTheme="majorBidi" w:cstheme="majorBidi"/>
        </w:rPr>
        <w:t>Gre</w:t>
      </w:r>
      <w:r w:rsidRPr="008D1570">
        <w:rPr>
          <w:rFonts w:asciiTheme="majorBidi" w:hAnsiTheme="majorBidi" w:cstheme="majorBidi"/>
          <w:bCs/>
        </w:rPr>
        <w:t>i</w:t>
      </w:r>
      <w:r w:rsidRPr="003B4C6E">
        <w:rPr>
          <w:rFonts w:asciiTheme="majorBidi" w:hAnsiTheme="majorBidi" w:cstheme="majorBidi"/>
        </w:rPr>
        <w:t>lsammer</w:t>
      </w:r>
      <w:proofErr w:type="spellEnd"/>
      <w:r w:rsidRPr="003B4C6E">
        <w:rPr>
          <w:rFonts w:asciiTheme="majorBidi" w:hAnsiTheme="majorBidi" w:cstheme="majorBidi"/>
        </w:rPr>
        <w:t xml:space="preserve"> (Bar-</w:t>
      </w:r>
      <w:proofErr w:type="spellStart"/>
      <w:r w:rsidRPr="003B4C6E">
        <w:rPr>
          <w:rFonts w:asciiTheme="majorBidi" w:hAnsiTheme="majorBidi" w:cstheme="majorBidi"/>
        </w:rPr>
        <w:t>Ilan</w:t>
      </w:r>
      <w:proofErr w:type="spellEnd"/>
      <w:r w:rsidRPr="003B4C6E">
        <w:rPr>
          <w:rFonts w:asciiTheme="majorBidi" w:hAnsiTheme="majorBidi" w:cstheme="majorBidi"/>
        </w:rPr>
        <w:t xml:space="preserve"> University)</w:t>
      </w:r>
    </w:p>
    <w:p w14:paraId="789271CE" w14:textId="77777777" w:rsidR="003B4C6E" w:rsidRPr="003B4C6E" w:rsidRDefault="003B4C6E" w:rsidP="00CD0A92">
      <w:pPr>
        <w:pStyle w:val="NoSpacing"/>
        <w:bidi w:val="0"/>
        <w:spacing w:line="360" w:lineRule="auto"/>
        <w:rPr>
          <w:rFonts w:asciiTheme="majorBidi" w:hAnsiTheme="majorBidi" w:cstheme="majorBidi"/>
        </w:rPr>
      </w:pPr>
      <w:r w:rsidRPr="003B4C6E">
        <w:rPr>
          <w:rFonts w:asciiTheme="majorBidi" w:hAnsiTheme="majorBidi" w:cstheme="majorBidi"/>
        </w:rPr>
        <w:t xml:space="preserve">Dr. </w:t>
      </w:r>
      <w:proofErr w:type="spellStart"/>
      <w:r w:rsidRPr="003B4C6E">
        <w:rPr>
          <w:rFonts w:asciiTheme="majorBidi" w:hAnsiTheme="majorBidi" w:cstheme="majorBidi"/>
        </w:rPr>
        <w:t>Revital</w:t>
      </w:r>
      <w:proofErr w:type="spellEnd"/>
      <w:r w:rsidRPr="003B4C6E">
        <w:rPr>
          <w:rFonts w:asciiTheme="majorBidi" w:hAnsiTheme="majorBidi" w:cstheme="majorBidi"/>
        </w:rPr>
        <w:t xml:space="preserve"> </w:t>
      </w:r>
      <w:proofErr w:type="spellStart"/>
      <w:r w:rsidRPr="003B4C6E">
        <w:rPr>
          <w:rFonts w:asciiTheme="majorBidi" w:hAnsiTheme="majorBidi" w:cstheme="majorBidi"/>
        </w:rPr>
        <w:t>Refael-Vivante</w:t>
      </w:r>
      <w:proofErr w:type="spellEnd"/>
      <w:r w:rsidRPr="003B4C6E">
        <w:rPr>
          <w:rFonts w:asciiTheme="majorBidi" w:hAnsiTheme="majorBidi" w:cstheme="majorBidi"/>
        </w:rPr>
        <w:t xml:space="preserve"> (Bar-</w:t>
      </w:r>
      <w:proofErr w:type="spellStart"/>
      <w:r w:rsidRPr="003B4C6E">
        <w:rPr>
          <w:rFonts w:asciiTheme="majorBidi" w:hAnsiTheme="majorBidi" w:cstheme="majorBidi"/>
        </w:rPr>
        <w:t>Ilan</w:t>
      </w:r>
      <w:proofErr w:type="spellEnd"/>
      <w:r w:rsidRPr="003B4C6E">
        <w:rPr>
          <w:rFonts w:asciiTheme="majorBidi" w:hAnsiTheme="majorBidi" w:cstheme="majorBidi"/>
        </w:rPr>
        <w:t xml:space="preserve"> University)</w:t>
      </w:r>
    </w:p>
    <w:p w14:paraId="2524F209" w14:textId="77777777" w:rsidR="003B4C6E" w:rsidRPr="003B4C6E" w:rsidRDefault="003B4C6E" w:rsidP="00CD0A92">
      <w:pPr>
        <w:pStyle w:val="NoSpacing"/>
        <w:bidi w:val="0"/>
        <w:spacing w:line="360" w:lineRule="auto"/>
        <w:rPr>
          <w:rFonts w:asciiTheme="majorBidi" w:hAnsiTheme="majorBidi" w:cstheme="majorBidi"/>
        </w:rPr>
      </w:pPr>
      <w:r w:rsidRPr="003B4C6E">
        <w:rPr>
          <w:rFonts w:asciiTheme="majorBidi" w:hAnsiTheme="majorBidi" w:cstheme="majorBidi"/>
        </w:rPr>
        <w:t xml:space="preserve">Dr. </w:t>
      </w:r>
      <w:proofErr w:type="spellStart"/>
      <w:r w:rsidRPr="003B4C6E">
        <w:rPr>
          <w:rFonts w:asciiTheme="majorBidi" w:hAnsiTheme="majorBidi" w:cstheme="majorBidi"/>
        </w:rPr>
        <w:t>Hilla</w:t>
      </w:r>
      <w:proofErr w:type="spellEnd"/>
      <w:r w:rsidRPr="003B4C6E">
        <w:rPr>
          <w:rFonts w:asciiTheme="majorBidi" w:hAnsiTheme="majorBidi" w:cstheme="majorBidi"/>
        </w:rPr>
        <w:t xml:space="preserve"> </w:t>
      </w:r>
      <w:proofErr w:type="spellStart"/>
      <w:r w:rsidRPr="003B4C6E">
        <w:rPr>
          <w:rFonts w:asciiTheme="majorBidi" w:hAnsiTheme="majorBidi" w:cstheme="majorBidi"/>
        </w:rPr>
        <w:t>Karas</w:t>
      </w:r>
      <w:proofErr w:type="spellEnd"/>
      <w:r w:rsidRPr="003B4C6E">
        <w:rPr>
          <w:rFonts w:asciiTheme="majorBidi" w:hAnsiTheme="majorBidi" w:cstheme="majorBidi"/>
        </w:rPr>
        <w:t xml:space="preserve"> (Bar-</w:t>
      </w:r>
      <w:proofErr w:type="spellStart"/>
      <w:r w:rsidRPr="003B4C6E">
        <w:rPr>
          <w:rFonts w:asciiTheme="majorBidi" w:hAnsiTheme="majorBidi" w:cstheme="majorBidi"/>
        </w:rPr>
        <w:t>Ilan</w:t>
      </w:r>
      <w:proofErr w:type="spellEnd"/>
      <w:r w:rsidRPr="003B4C6E">
        <w:rPr>
          <w:rFonts w:asciiTheme="majorBidi" w:hAnsiTheme="majorBidi" w:cstheme="majorBidi"/>
        </w:rPr>
        <w:t xml:space="preserve"> University)</w:t>
      </w:r>
    </w:p>
    <w:p w14:paraId="15660309" w14:textId="77777777" w:rsidR="003B4C6E" w:rsidRPr="003B4C6E" w:rsidRDefault="003B4C6E" w:rsidP="00CD0A92">
      <w:pPr>
        <w:pStyle w:val="NoSpacing"/>
        <w:bidi w:val="0"/>
        <w:spacing w:line="360" w:lineRule="auto"/>
        <w:rPr>
          <w:rFonts w:asciiTheme="majorBidi" w:hAnsiTheme="majorBidi" w:cstheme="majorBidi"/>
        </w:rPr>
      </w:pPr>
      <w:r w:rsidRPr="003B4C6E">
        <w:rPr>
          <w:rFonts w:asciiTheme="majorBidi" w:hAnsiTheme="majorBidi" w:cstheme="majorBidi"/>
        </w:rPr>
        <w:t xml:space="preserve">Dr. </w:t>
      </w:r>
      <w:proofErr w:type="spellStart"/>
      <w:r w:rsidRPr="003B4C6E">
        <w:rPr>
          <w:rFonts w:asciiTheme="majorBidi" w:hAnsiTheme="majorBidi" w:cstheme="majorBidi"/>
        </w:rPr>
        <w:t>Tovi</w:t>
      </w:r>
      <w:proofErr w:type="spellEnd"/>
      <w:r w:rsidRPr="003B4C6E">
        <w:rPr>
          <w:rFonts w:asciiTheme="majorBidi" w:hAnsiTheme="majorBidi" w:cstheme="majorBidi"/>
        </w:rPr>
        <w:t xml:space="preserve"> </w:t>
      </w:r>
      <w:proofErr w:type="spellStart"/>
      <w:r w:rsidRPr="003B4C6E">
        <w:rPr>
          <w:rFonts w:asciiTheme="majorBidi" w:hAnsiTheme="majorBidi" w:cstheme="majorBidi"/>
        </w:rPr>
        <w:t>Bibring</w:t>
      </w:r>
      <w:proofErr w:type="spellEnd"/>
      <w:r w:rsidRPr="003B4C6E">
        <w:rPr>
          <w:rFonts w:asciiTheme="majorBidi" w:hAnsiTheme="majorBidi" w:cstheme="majorBidi"/>
        </w:rPr>
        <w:t xml:space="preserve"> (Bar-</w:t>
      </w:r>
      <w:proofErr w:type="spellStart"/>
      <w:r w:rsidRPr="003B4C6E">
        <w:rPr>
          <w:rFonts w:asciiTheme="majorBidi" w:hAnsiTheme="majorBidi" w:cstheme="majorBidi"/>
        </w:rPr>
        <w:t>Ilan</w:t>
      </w:r>
      <w:proofErr w:type="spellEnd"/>
      <w:r w:rsidRPr="003B4C6E">
        <w:rPr>
          <w:rFonts w:asciiTheme="majorBidi" w:hAnsiTheme="majorBidi" w:cstheme="majorBidi"/>
        </w:rPr>
        <w:t xml:space="preserve"> University)</w:t>
      </w:r>
    </w:p>
    <w:p w14:paraId="6A0F58C8" w14:textId="35D825C8" w:rsidR="003B4C6E" w:rsidRPr="003B4C6E" w:rsidRDefault="003B4C6E" w:rsidP="00CD0A92">
      <w:pPr>
        <w:bidi w:val="0"/>
        <w:spacing w:after="0" w:line="360" w:lineRule="auto"/>
        <w:jc w:val="both"/>
        <w:rPr>
          <w:rFonts w:ascii="Times New Roman" w:eastAsia="Times New Roman" w:hAnsi="Times New Roman" w:cs="Times New Roman"/>
          <w:rtl/>
        </w:rPr>
        <w:sectPr w:rsidR="003B4C6E" w:rsidRPr="003B4C6E" w:rsidSect="003B4C6E">
          <w:type w:val="continuous"/>
          <w:pgSz w:w="11906" w:h="16838"/>
          <w:pgMar w:top="1440" w:right="1800" w:bottom="1440" w:left="1800" w:header="708" w:footer="708" w:gutter="0"/>
          <w:pgNumType w:start="1"/>
          <w:cols w:num="2" w:space="720"/>
        </w:sectPr>
      </w:pPr>
      <w:proofErr w:type="spellStart"/>
      <w:r w:rsidRPr="003B4C6E">
        <w:rPr>
          <w:rFonts w:ascii="Times New Roman" w:eastAsia="Times New Roman" w:hAnsi="Times New Roman" w:cs="Times New Roman"/>
        </w:rPr>
        <w:t>Dafna</w:t>
      </w:r>
      <w:proofErr w:type="spellEnd"/>
      <w:r w:rsidRPr="003B4C6E">
        <w:rPr>
          <w:rFonts w:ascii="Times New Roman" w:eastAsia="Times New Roman" w:hAnsi="Times New Roman" w:cs="Times New Roman"/>
        </w:rPr>
        <w:t xml:space="preserve"> </w:t>
      </w:r>
      <w:proofErr w:type="spellStart"/>
      <w:r w:rsidRPr="003B4C6E">
        <w:rPr>
          <w:rFonts w:ascii="Times New Roman" w:eastAsia="Times New Roman" w:hAnsi="Times New Roman" w:cs="Times New Roman"/>
        </w:rPr>
        <w:t>Nissim</w:t>
      </w:r>
      <w:proofErr w:type="spellEnd"/>
      <w:r w:rsidRPr="003B4C6E">
        <w:rPr>
          <w:rFonts w:ascii="Times New Roman" w:eastAsia="Times New Roman" w:hAnsi="Times New Roman" w:cs="Times New Roman"/>
        </w:rPr>
        <w:t xml:space="preserve"> (Ben-Gurion University)</w:t>
      </w:r>
    </w:p>
    <w:p w14:paraId="12BDAAA1" w14:textId="20D6C34E" w:rsidR="00F33B65" w:rsidRPr="0023596A" w:rsidRDefault="00F33B65" w:rsidP="00945BCB">
      <w:pPr>
        <w:spacing w:line="360" w:lineRule="auto"/>
        <w:jc w:val="both"/>
        <w:rPr>
          <w:rFonts w:ascii="Times New Roman" w:eastAsia="Times New Roman" w:hAnsi="Times New Roman" w:cs="Times New Roman"/>
          <w:sz w:val="24"/>
          <w:szCs w:val="24"/>
        </w:rPr>
      </w:pPr>
    </w:p>
    <w:sectPr w:rsidR="00F33B65" w:rsidRPr="0023596A" w:rsidSect="0023596A">
      <w:type w:val="continuous"/>
      <w:pgSz w:w="11906" w:h="16838"/>
      <w:pgMar w:top="1440" w:right="1800" w:bottom="1440" w:left="1800" w:header="708" w:footer="708"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D5838" w14:textId="77777777" w:rsidR="00BE662B" w:rsidRDefault="00BE662B" w:rsidP="00175F3F">
      <w:pPr>
        <w:spacing w:after="0" w:line="240" w:lineRule="auto"/>
      </w:pPr>
      <w:r>
        <w:separator/>
      </w:r>
    </w:p>
  </w:endnote>
  <w:endnote w:type="continuationSeparator" w:id="0">
    <w:p w14:paraId="18EEEBBF" w14:textId="77777777" w:rsidR="00BE662B" w:rsidRDefault="00BE662B" w:rsidP="0017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4575F" w14:textId="77777777" w:rsidR="00BE662B" w:rsidRDefault="00BE662B" w:rsidP="00175F3F">
      <w:pPr>
        <w:spacing w:after="0" w:line="240" w:lineRule="auto"/>
      </w:pPr>
      <w:r>
        <w:separator/>
      </w:r>
    </w:p>
  </w:footnote>
  <w:footnote w:type="continuationSeparator" w:id="0">
    <w:p w14:paraId="0B08E1D6" w14:textId="77777777" w:rsidR="00BE662B" w:rsidRDefault="00BE662B" w:rsidP="00175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C08E" w14:textId="49580DE6" w:rsidR="00175F3F" w:rsidRDefault="00175F3F" w:rsidP="00175F3F">
    <w:pPr>
      <w:pStyle w:val="Header"/>
      <w:jc w:val="center"/>
    </w:pPr>
    <w:r>
      <w:rPr>
        <w:noProof/>
        <w:lang w:eastAsia="en-US"/>
      </w:rPr>
      <w:drawing>
        <wp:inline distT="0" distB="0" distL="0" distR="0" wp14:anchorId="521A0F57" wp14:editId="75146C5E">
          <wp:extent cx="1968500" cy="485621"/>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_Ilan_logo.png"/>
                  <pic:cNvPicPr/>
                </pic:nvPicPr>
                <pic:blipFill>
                  <a:blip r:embed="rId1">
                    <a:extLst>
                      <a:ext uri="{28A0092B-C50C-407E-A947-70E740481C1C}">
                        <a14:useLocalDpi xmlns:a14="http://schemas.microsoft.com/office/drawing/2010/main" val="0"/>
                      </a:ext>
                    </a:extLst>
                  </a:blip>
                  <a:stretch>
                    <a:fillRect/>
                  </a:stretch>
                </pic:blipFill>
                <pic:spPr>
                  <a:xfrm>
                    <a:off x="0" y="0"/>
                    <a:ext cx="1989681" cy="4908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41"/>
    <w:rsid w:val="000C615A"/>
    <w:rsid w:val="00175F3F"/>
    <w:rsid w:val="001848B7"/>
    <w:rsid w:val="0023596A"/>
    <w:rsid w:val="002E1C5B"/>
    <w:rsid w:val="00397841"/>
    <w:rsid w:val="003A1F59"/>
    <w:rsid w:val="003B4C6E"/>
    <w:rsid w:val="00456F73"/>
    <w:rsid w:val="004B3D58"/>
    <w:rsid w:val="004B6939"/>
    <w:rsid w:val="005E356B"/>
    <w:rsid w:val="0066627A"/>
    <w:rsid w:val="00771013"/>
    <w:rsid w:val="00804DB1"/>
    <w:rsid w:val="008D1570"/>
    <w:rsid w:val="00945BCB"/>
    <w:rsid w:val="00996F78"/>
    <w:rsid w:val="009B64F5"/>
    <w:rsid w:val="009C0FCB"/>
    <w:rsid w:val="00A020FC"/>
    <w:rsid w:val="00A15C40"/>
    <w:rsid w:val="00A834E1"/>
    <w:rsid w:val="00B47A5C"/>
    <w:rsid w:val="00BE662B"/>
    <w:rsid w:val="00C4264B"/>
    <w:rsid w:val="00C4270B"/>
    <w:rsid w:val="00C84B7B"/>
    <w:rsid w:val="00CB594D"/>
    <w:rsid w:val="00CD0A92"/>
    <w:rsid w:val="00D63A7B"/>
    <w:rsid w:val="00E214C4"/>
    <w:rsid w:val="00E85A6E"/>
    <w:rsid w:val="00F33B65"/>
    <w:rsid w:val="00F36E57"/>
    <w:rsid w:val="00F8417F"/>
    <w:rsid w:val="00F9512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9105"/>
  <w15:docId w15:val="{9535BF0B-A935-4541-84E5-E4AD982A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4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B1"/>
    <w:rPr>
      <w:rFonts w:ascii="Segoe UI" w:hAnsi="Segoe UI" w:cs="Segoe UI"/>
      <w:sz w:val="18"/>
      <w:szCs w:val="18"/>
    </w:rPr>
  </w:style>
  <w:style w:type="paragraph" w:styleId="NoSpacing">
    <w:name w:val="No Spacing"/>
    <w:uiPriority w:val="1"/>
    <w:qFormat/>
    <w:rsid w:val="00F8417F"/>
    <w:pPr>
      <w:spacing w:after="0" w:line="240" w:lineRule="auto"/>
    </w:pPr>
  </w:style>
  <w:style w:type="paragraph" w:styleId="Header">
    <w:name w:val="header"/>
    <w:basedOn w:val="Normal"/>
    <w:link w:val="HeaderChar"/>
    <w:uiPriority w:val="99"/>
    <w:unhideWhenUsed/>
    <w:rsid w:val="0017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F3F"/>
  </w:style>
  <w:style w:type="paragraph" w:styleId="Footer">
    <w:name w:val="footer"/>
    <w:basedOn w:val="Normal"/>
    <w:link w:val="FooterChar"/>
    <w:uiPriority w:val="99"/>
    <w:unhideWhenUsed/>
    <w:rsid w:val="0017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3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2019-09-10T10:12:00Z</cp:lastPrinted>
  <dcterms:created xsi:type="dcterms:W3CDTF">2019-09-10T10:12:00Z</dcterms:created>
  <dcterms:modified xsi:type="dcterms:W3CDTF">2019-09-12T12:57:00Z</dcterms:modified>
</cp:coreProperties>
</file>